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FEF" w:rsidRPr="00244FEF" w:rsidRDefault="00244FEF" w:rsidP="00244FEF">
      <w:pPr>
        <w:jc w:val="both"/>
        <w:rPr>
          <w:rFonts w:asciiTheme="minorHAnsi" w:hAnsiTheme="minorHAnsi" w:cs="Segoe UI"/>
          <w:b/>
          <w:color w:val="000000" w:themeColor="text1"/>
          <w:lang w:val="en-US"/>
        </w:rPr>
      </w:pPr>
      <w:bookmarkStart w:id="0" w:name="_GoBack"/>
      <w:bookmarkEnd w:id="0"/>
    </w:p>
    <w:p w:rsidR="00244FEF" w:rsidRDefault="0057558D" w:rsidP="00244FEF">
      <w:pPr>
        <w:jc w:val="right"/>
        <w:rPr>
          <w:rFonts w:asciiTheme="minorHAnsi" w:hAnsiTheme="minorHAnsi" w:cs="Segoe UI"/>
          <w:b/>
          <w:color w:val="000000" w:themeColor="text1"/>
          <w:lang w:val="en-US"/>
        </w:rPr>
      </w:pPr>
      <w:r>
        <w:rPr>
          <w:rFonts w:asciiTheme="minorHAnsi" w:hAnsiTheme="minorHAnsi" w:cs="Segoe UI"/>
          <w:b/>
          <w:color w:val="000000" w:themeColor="text1"/>
          <w:lang w:val="en-US"/>
        </w:rPr>
        <w:t xml:space="preserve">Athens, </w:t>
      </w:r>
      <w:r w:rsidR="00D83A64">
        <w:rPr>
          <w:rFonts w:asciiTheme="minorHAnsi" w:hAnsiTheme="minorHAnsi" w:cs="Segoe UI"/>
          <w:b/>
          <w:color w:val="000000" w:themeColor="text1"/>
          <w:lang w:val="en-US"/>
        </w:rPr>
        <w:t>07</w:t>
      </w:r>
      <w:r>
        <w:rPr>
          <w:rFonts w:asciiTheme="minorHAnsi" w:hAnsiTheme="minorHAnsi" w:cs="Segoe UI"/>
          <w:b/>
          <w:color w:val="000000" w:themeColor="text1"/>
          <w:lang w:val="en-US"/>
        </w:rPr>
        <w:t>/</w:t>
      </w:r>
      <w:r w:rsidR="00AC2F02">
        <w:rPr>
          <w:rFonts w:asciiTheme="minorHAnsi" w:hAnsiTheme="minorHAnsi" w:cs="Segoe UI"/>
          <w:b/>
          <w:color w:val="000000" w:themeColor="text1"/>
          <w:lang w:val="en-US"/>
        </w:rPr>
        <w:t>08</w:t>
      </w:r>
      <w:r>
        <w:rPr>
          <w:rFonts w:asciiTheme="minorHAnsi" w:hAnsiTheme="minorHAnsi" w:cs="Segoe UI"/>
          <w:b/>
          <w:color w:val="000000" w:themeColor="text1"/>
          <w:lang w:val="en-US"/>
        </w:rPr>
        <w:t>/2017</w:t>
      </w:r>
      <w:r w:rsidR="00244FEF" w:rsidRPr="001F6897">
        <w:rPr>
          <w:rFonts w:asciiTheme="minorHAnsi" w:hAnsiTheme="minorHAnsi" w:cs="Segoe UI"/>
          <w:b/>
          <w:color w:val="000000" w:themeColor="text1"/>
          <w:lang w:val="en-US"/>
        </w:rPr>
        <w:t xml:space="preserve"> </w:t>
      </w:r>
    </w:p>
    <w:p w:rsidR="00244FEF" w:rsidRDefault="00244FEF" w:rsidP="00244FEF">
      <w:pPr>
        <w:jc w:val="right"/>
        <w:rPr>
          <w:rFonts w:asciiTheme="minorHAnsi" w:hAnsiTheme="minorHAnsi" w:cs="Segoe UI"/>
          <w:b/>
          <w:color w:val="000000" w:themeColor="text1"/>
          <w:lang w:val="en-US"/>
        </w:rPr>
      </w:pPr>
    </w:p>
    <w:p w:rsidR="00244FEF" w:rsidRPr="001F6897" w:rsidRDefault="00244FEF" w:rsidP="00244FEF">
      <w:pPr>
        <w:jc w:val="right"/>
        <w:rPr>
          <w:rFonts w:asciiTheme="minorHAnsi" w:hAnsiTheme="minorHAnsi" w:cs="Segoe UI"/>
          <w:b/>
          <w:color w:val="000000" w:themeColor="text1"/>
          <w:lang w:val="en-US"/>
        </w:rPr>
      </w:pPr>
    </w:p>
    <w:p w:rsidR="00244FEF" w:rsidRDefault="00244FEF" w:rsidP="00244FEF">
      <w:pPr>
        <w:jc w:val="center"/>
        <w:rPr>
          <w:rFonts w:asciiTheme="minorHAnsi" w:hAnsiTheme="minorHAnsi" w:cs="Segoe UI"/>
          <w:b/>
          <w:color w:val="000000" w:themeColor="text1"/>
          <w:lang w:val="en-US"/>
        </w:rPr>
      </w:pPr>
      <w:r w:rsidRPr="001F6897">
        <w:rPr>
          <w:rFonts w:asciiTheme="minorHAnsi" w:hAnsiTheme="minorHAnsi" w:cs="Segoe UI"/>
          <w:b/>
          <w:color w:val="000000" w:themeColor="text1"/>
          <w:lang w:val="en-US"/>
        </w:rPr>
        <w:t>PRESS RELEASE</w:t>
      </w:r>
    </w:p>
    <w:p w:rsidR="00AC2F02" w:rsidRPr="00AC2F02" w:rsidRDefault="0003587D" w:rsidP="00AC2F02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>Six (</w:t>
      </w:r>
      <w:r w:rsidR="0040425D" w:rsidRPr="0040425D"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>6</w:t>
      </w:r>
      <w:r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>)</w:t>
      </w:r>
      <w:r w:rsidR="00AC2F02" w:rsidRPr="00AC2F02"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 xml:space="preserve"> </w:t>
      </w:r>
      <w:r w:rsidR="00AC2F02" w:rsidRPr="00CC68E9"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 xml:space="preserve">investment </w:t>
      </w:r>
      <w:r w:rsidR="0057227E"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>schemes</w:t>
      </w:r>
      <w:r w:rsidR="0057227E" w:rsidRPr="00CC68E9"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 xml:space="preserve"> </w:t>
      </w:r>
      <w:r w:rsidR="00AC2F02" w:rsidRPr="00CC68E9"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>submitted</w:t>
      </w:r>
      <w:r w:rsidR="00AC2F02" w:rsidRPr="00AC2F02"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 xml:space="preserve"> Expression</w:t>
      </w:r>
      <w:r w:rsidR="000005E1"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>s</w:t>
      </w:r>
      <w:r w:rsidR="00AC2F02" w:rsidRPr="00AC2F02"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 xml:space="preserve"> of Interest for </w:t>
      </w:r>
      <w:r w:rsidR="00AC2F02"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>DESFA</w:t>
      </w:r>
    </w:p>
    <w:p w:rsidR="00AC2F02" w:rsidRPr="001F6897" w:rsidRDefault="00AC2F02" w:rsidP="00244FEF">
      <w:pPr>
        <w:jc w:val="center"/>
        <w:rPr>
          <w:rFonts w:asciiTheme="minorHAnsi" w:hAnsiTheme="minorHAnsi" w:cs="Segoe UI"/>
          <w:b/>
          <w:color w:val="000000" w:themeColor="text1"/>
          <w:lang w:val="en-US"/>
        </w:rPr>
      </w:pPr>
    </w:p>
    <w:p w:rsidR="00AC2F02" w:rsidRPr="00A5239C" w:rsidRDefault="00AC2F02" w:rsidP="00266824">
      <w:pPr>
        <w:pStyle w:val="Default"/>
        <w:spacing w:before="240"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AC2F02"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 xml:space="preserve">Athens, </w:t>
      </w:r>
      <w:r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>August 7</w:t>
      </w:r>
      <w:r w:rsidR="0003587D" w:rsidRPr="00C636DD">
        <w:rPr>
          <w:rFonts w:asciiTheme="minorHAnsi" w:hAnsiTheme="minorHAnsi" w:cs="Times New Roman"/>
          <w:b/>
          <w:color w:val="000000" w:themeColor="text1"/>
          <w:sz w:val="22"/>
          <w:szCs w:val="22"/>
          <w:vertAlign w:val="superscript"/>
          <w:lang w:val="en-US"/>
        </w:rPr>
        <w:t>th</w:t>
      </w:r>
      <w:r w:rsidRPr="00AC2F02"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>, 201</w:t>
      </w:r>
      <w:r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>7</w:t>
      </w:r>
      <w:r w:rsidRPr="00AC2F02">
        <w:rPr>
          <w:rFonts w:asciiTheme="minorHAnsi" w:hAnsiTheme="minorHAnsi" w:cs="Times New Roman"/>
          <w:b/>
          <w:color w:val="000000" w:themeColor="text1"/>
          <w:sz w:val="22"/>
          <w:szCs w:val="22"/>
          <w:lang w:val="en-US"/>
        </w:rPr>
        <w:t xml:space="preserve"> –</w:t>
      </w:r>
      <w:r w:rsidRPr="00AC2F02">
        <w:rPr>
          <w:rFonts w:asciiTheme="minorHAnsi" w:hAnsiTheme="minorHAnsi" w:cs="Times New Roman"/>
          <w:color w:val="000000" w:themeColor="text1"/>
          <w:sz w:val="22"/>
          <w:szCs w:val="22"/>
          <w:lang w:val="en-US"/>
        </w:rPr>
        <w:t xml:space="preserve"> </w:t>
      </w:r>
      <w:r w:rsidRPr="00CC68E9">
        <w:rPr>
          <w:rFonts w:asciiTheme="minorHAnsi" w:hAnsiTheme="minorHAnsi"/>
          <w:sz w:val="22"/>
          <w:szCs w:val="22"/>
          <w:lang w:val="en-US"/>
        </w:rPr>
        <w:t xml:space="preserve">HRADF announces that </w:t>
      </w:r>
      <w:r w:rsidR="002649F7" w:rsidRPr="002649F7">
        <w:rPr>
          <w:rFonts w:asciiTheme="minorHAnsi" w:hAnsiTheme="minorHAnsi"/>
          <w:sz w:val="22"/>
          <w:szCs w:val="22"/>
          <w:lang w:val="en-US"/>
        </w:rPr>
        <w:t xml:space="preserve">the following </w:t>
      </w:r>
      <w:r w:rsidR="002649F7">
        <w:rPr>
          <w:rFonts w:asciiTheme="minorHAnsi" w:hAnsiTheme="minorHAnsi"/>
          <w:sz w:val="22"/>
          <w:szCs w:val="22"/>
          <w:lang w:val="en-US"/>
        </w:rPr>
        <w:t xml:space="preserve">six (6) </w:t>
      </w:r>
      <w:r w:rsidR="002649F7" w:rsidRPr="002649F7">
        <w:rPr>
          <w:rFonts w:asciiTheme="minorHAnsi" w:hAnsiTheme="minorHAnsi"/>
          <w:sz w:val="22"/>
          <w:szCs w:val="22"/>
          <w:lang w:val="en-US"/>
        </w:rPr>
        <w:t xml:space="preserve">investment </w:t>
      </w:r>
      <w:r w:rsidR="0003587D">
        <w:rPr>
          <w:rFonts w:asciiTheme="minorHAnsi" w:hAnsiTheme="minorHAnsi"/>
          <w:sz w:val="22"/>
          <w:szCs w:val="22"/>
          <w:lang w:val="en-US"/>
        </w:rPr>
        <w:t xml:space="preserve">schemes </w:t>
      </w:r>
      <w:r w:rsidRPr="002F7060">
        <w:rPr>
          <w:rFonts w:asciiTheme="minorHAnsi" w:hAnsiTheme="minorHAnsi"/>
          <w:sz w:val="22"/>
          <w:szCs w:val="22"/>
          <w:lang w:val="en-US"/>
        </w:rPr>
        <w:t>expressed</w:t>
      </w:r>
      <w:r w:rsidR="0040425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5239C">
        <w:rPr>
          <w:rFonts w:asciiTheme="minorHAnsi" w:hAnsiTheme="minorHAnsi"/>
          <w:sz w:val="22"/>
          <w:szCs w:val="22"/>
          <w:lang w:val="en-US"/>
        </w:rPr>
        <w:t xml:space="preserve">their interest to acquire 66% </w:t>
      </w:r>
      <w:r w:rsidR="00A5239C" w:rsidRPr="00A5239C">
        <w:rPr>
          <w:rFonts w:asciiTheme="minorHAnsi" w:hAnsiTheme="minorHAnsi"/>
          <w:sz w:val="22"/>
          <w:szCs w:val="22"/>
          <w:lang w:val="en-US"/>
        </w:rPr>
        <w:t xml:space="preserve">(31% </w:t>
      </w:r>
      <w:r w:rsidR="0003587D">
        <w:rPr>
          <w:rFonts w:asciiTheme="minorHAnsi" w:hAnsiTheme="minorHAnsi"/>
          <w:sz w:val="22"/>
          <w:szCs w:val="22"/>
          <w:lang w:val="en-US"/>
        </w:rPr>
        <w:t xml:space="preserve">stake </w:t>
      </w:r>
      <w:r w:rsidR="00A5239C" w:rsidRPr="00A5239C">
        <w:rPr>
          <w:rFonts w:asciiTheme="minorHAnsi" w:hAnsiTheme="minorHAnsi"/>
          <w:sz w:val="22"/>
          <w:szCs w:val="22"/>
          <w:lang w:val="en-US"/>
        </w:rPr>
        <w:t xml:space="preserve">owned by HRADF and 35% </w:t>
      </w:r>
      <w:r w:rsidR="0003587D">
        <w:rPr>
          <w:rFonts w:asciiTheme="minorHAnsi" w:hAnsiTheme="minorHAnsi"/>
          <w:sz w:val="22"/>
          <w:szCs w:val="22"/>
          <w:lang w:val="en-US"/>
        </w:rPr>
        <w:t xml:space="preserve">stake owned </w:t>
      </w:r>
      <w:r w:rsidR="00A5239C" w:rsidRPr="00A5239C">
        <w:rPr>
          <w:rFonts w:asciiTheme="minorHAnsi" w:hAnsiTheme="minorHAnsi"/>
          <w:sz w:val="22"/>
          <w:szCs w:val="22"/>
          <w:lang w:val="en-US"/>
        </w:rPr>
        <w:t>by HELPE)</w:t>
      </w:r>
      <w:r w:rsidR="00A5239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5239C">
        <w:rPr>
          <w:rFonts w:asciiTheme="minorHAnsi" w:hAnsiTheme="minorHAnsi"/>
          <w:sz w:val="22"/>
          <w:szCs w:val="22"/>
          <w:lang w:val="en-US"/>
        </w:rPr>
        <w:t xml:space="preserve">of the </w:t>
      </w:r>
      <w:r w:rsidR="002649F7" w:rsidRPr="002649F7">
        <w:rPr>
          <w:rFonts w:asciiTheme="minorHAnsi" w:hAnsiTheme="minorHAnsi"/>
          <w:sz w:val="22"/>
          <w:szCs w:val="22"/>
          <w:lang w:val="en-US"/>
        </w:rPr>
        <w:t>Hellenic Gas Transmission System Operator S.A</w:t>
      </w:r>
      <w:r w:rsidR="0003587D">
        <w:rPr>
          <w:rFonts w:asciiTheme="minorHAnsi" w:hAnsiTheme="minorHAnsi"/>
          <w:sz w:val="22"/>
          <w:szCs w:val="22"/>
          <w:lang w:val="en-US"/>
        </w:rPr>
        <w:t>.’s</w:t>
      </w:r>
      <w:r w:rsidR="002649F7" w:rsidRPr="002649F7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5239C">
        <w:rPr>
          <w:rFonts w:asciiTheme="minorHAnsi" w:hAnsiTheme="minorHAnsi"/>
          <w:sz w:val="22"/>
          <w:szCs w:val="22"/>
          <w:lang w:val="en-US"/>
        </w:rPr>
        <w:t>(DESFA</w:t>
      </w:r>
      <w:r w:rsidR="0003587D">
        <w:rPr>
          <w:rFonts w:asciiTheme="minorHAnsi" w:hAnsiTheme="minorHAnsi"/>
          <w:sz w:val="22"/>
          <w:szCs w:val="22"/>
          <w:lang w:val="en-US"/>
        </w:rPr>
        <w:t>’s</w:t>
      </w:r>
      <w:r w:rsidRPr="00A5239C">
        <w:rPr>
          <w:rFonts w:asciiTheme="minorHAnsi" w:hAnsiTheme="minorHAnsi"/>
          <w:sz w:val="22"/>
          <w:szCs w:val="22"/>
          <w:lang w:val="en-US"/>
        </w:rPr>
        <w:t>) share</w:t>
      </w:r>
      <w:r w:rsidR="0003587D">
        <w:rPr>
          <w:rFonts w:asciiTheme="minorHAnsi" w:hAnsiTheme="minorHAnsi"/>
          <w:sz w:val="22"/>
          <w:szCs w:val="22"/>
          <w:lang w:val="en-US"/>
        </w:rPr>
        <w:t xml:space="preserve"> capital</w:t>
      </w:r>
      <w:r w:rsidRPr="00A5239C">
        <w:rPr>
          <w:rFonts w:asciiTheme="minorHAnsi" w:hAnsiTheme="minorHAnsi"/>
          <w:sz w:val="22"/>
          <w:szCs w:val="22"/>
          <w:lang w:val="en-US"/>
        </w:rPr>
        <w:t>.</w:t>
      </w:r>
      <w:r w:rsidR="000C5FD1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40425D" w:rsidRDefault="00FE73BB" w:rsidP="00266824">
      <w:pPr>
        <w:pStyle w:val="Default"/>
        <w:spacing w:before="240" w:after="12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In particular, Expressions of Interest were submitted by</w:t>
      </w:r>
      <w:r w:rsidR="0040425D">
        <w:rPr>
          <w:rFonts w:asciiTheme="minorHAnsi" w:hAnsiTheme="minorHAnsi"/>
          <w:sz w:val="22"/>
          <w:szCs w:val="22"/>
          <w:lang w:val="en-US"/>
        </w:rPr>
        <w:t>:</w:t>
      </w:r>
    </w:p>
    <w:p w:rsidR="0040425D" w:rsidRPr="000A457A" w:rsidRDefault="0040425D" w:rsidP="00266824">
      <w:pPr>
        <w:pStyle w:val="Default"/>
        <w:numPr>
          <w:ilvl w:val="0"/>
          <w:numId w:val="14"/>
        </w:numPr>
        <w:spacing w:before="120" w:after="120"/>
        <w:ind w:left="284" w:hanging="284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Macquarie Infrastructure and Real Assets (Europe) Limited</w:t>
      </w:r>
    </w:p>
    <w:p w:rsidR="0040425D" w:rsidRPr="000A457A" w:rsidRDefault="0040425D" w:rsidP="00266824">
      <w:pPr>
        <w:pStyle w:val="Default"/>
        <w:numPr>
          <w:ilvl w:val="0"/>
          <w:numId w:val="14"/>
        </w:numPr>
        <w:spacing w:before="120" w:after="120"/>
        <w:ind w:left="284" w:hanging="284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Snam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S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p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A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./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Enag</w:t>
      </w:r>
      <w:r w:rsidRPr="000A457A">
        <w:rPr>
          <w:rFonts w:asciiTheme="minorHAnsi" w:hAnsiTheme="minorHAnsi"/>
          <w:sz w:val="22"/>
          <w:szCs w:val="22"/>
          <w:lang w:val="en-US"/>
        </w:rPr>
        <w:t>á</w:t>
      </w:r>
      <w:r>
        <w:rPr>
          <w:rFonts w:asciiTheme="minorHAnsi" w:hAnsiTheme="minorHAnsi"/>
          <w:sz w:val="22"/>
          <w:szCs w:val="22"/>
          <w:lang w:val="en-US"/>
        </w:rPr>
        <w:t>s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Internacional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L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U</w:t>
      </w:r>
      <w:r w:rsidRPr="000A457A">
        <w:rPr>
          <w:rFonts w:asciiTheme="minorHAnsi" w:hAnsiTheme="minorHAnsi"/>
          <w:sz w:val="22"/>
          <w:szCs w:val="22"/>
          <w:lang w:val="en-US"/>
        </w:rPr>
        <w:t xml:space="preserve">./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Fluxys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A.</w:t>
      </w:r>
      <w:r w:rsidRPr="000A457A">
        <w:rPr>
          <w:rFonts w:asciiTheme="minorHAnsi" w:hAnsiTheme="minorHAnsi"/>
          <w:sz w:val="22"/>
          <w:szCs w:val="22"/>
          <w:lang w:val="en-US"/>
        </w:rPr>
        <w:t xml:space="preserve">/ </w:t>
      </w:r>
      <w:r>
        <w:rPr>
          <w:rFonts w:asciiTheme="minorHAnsi" w:hAnsiTheme="minorHAnsi"/>
          <w:sz w:val="22"/>
          <w:szCs w:val="22"/>
          <w:lang w:val="en-US"/>
        </w:rPr>
        <w:t>N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V</w:t>
      </w:r>
      <w:r w:rsidRPr="000A457A">
        <w:rPr>
          <w:rFonts w:asciiTheme="minorHAnsi" w:hAnsiTheme="minorHAnsi"/>
          <w:sz w:val="22"/>
          <w:szCs w:val="22"/>
          <w:lang w:val="en-US"/>
        </w:rPr>
        <w:t xml:space="preserve">.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Nederlandse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Gasunie</w:t>
      </w:r>
      <w:proofErr w:type="spellEnd"/>
    </w:p>
    <w:p w:rsidR="0040425D" w:rsidRPr="000A457A" w:rsidRDefault="0040425D" w:rsidP="00266824">
      <w:pPr>
        <w:pStyle w:val="Default"/>
        <w:numPr>
          <w:ilvl w:val="0"/>
          <w:numId w:val="14"/>
        </w:numPr>
        <w:spacing w:before="120" w:after="120"/>
        <w:ind w:left="284" w:hanging="284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Transgaz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A</w:t>
      </w:r>
      <w:r w:rsidRPr="000A457A">
        <w:rPr>
          <w:rFonts w:asciiTheme="minorHAnsi" w:hAnsiTheme="minorHAnsi"/>
          <w:sz w:val="22"/>
          <w:szCs w:val="22"/>
          <w:lang w:val="en-US"/>
        </w:rPr>
        <w:t xml:space="preserve">. /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GRTgaz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A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</w:p>
    <w:p w:rsidR="0040425D" w:rsidRPr="000A457A" w:rsidRDefault="0040425D" w:rsidP="00266824">
      <w:pPr>
        <w:pStyle w:val="Default"/>
        <w:numPr>
          <w:ilvl w:val="0"/>
          <w:numId w:val="14"/>
        </w:numPr>
        <w:spacing w:before="120" w:after="120"/>
        <w:ind w:left="284" w:hanging="284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Regasificadora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del</w:t>
      </w:r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Noroeste</w:t>
      </w:r>
      <w:proofErr w:type="spellEnd"/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A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</w:p>
    <w:p w:rsidR="0040425D" w:rsidRPr="000A457A" w:rsidRDefault="0040425D" w:rsidP="00266824">
      <w:pPr>
        <w:pStyle w:val="Default"/>
        <w:numPr>
          <w:ilvl w:val="0"/>
          <w:numId w:val="14"/>
        </w:numPr>
        <w:spacing w:before="120" w:after="120"/>
        <w:ind w:left="284" w:hanging="284"/>
        <w:jc w:val="both"/>
        <w:rPr>
          <w:rFonts w:asciiTheme="minorHAnsi" w:hAnsiTheme="minorHAnsi"/>
          <w:sz w:val="22"/>
          <w:szCs w:val="22"/>
          <w:lang w:val="en-US"/>
        </w:rPr>
      </w:pPr>
      <w:r w:rsidRPr="000A457A">
        <w:rPr>
          <w:rFonts w:asciiTheme="minorHAnsi" w:hAnsiTheme="minorHAnsi"/>
          <w:sz w:val="22"/>
          <w:szCs w:val="22"/>
          <w:lang w:val="en-US"/>
        </w:rPr>
        <w:t>Integrated Utility Services Inc. (</w:t>
      </w:r>
      <w:r w:rsidRPr="007A0E5F">
        <w:rPr>
          <w:rFonts w:asciiTheme="minorHAnsi" w:hAnsiTheme="minorHAnsi"/>
          <w:sz w:val="22"/>
          <w:szCs w:val="22"/>
          <w:lang w:val="en-US"/>
        </w:rPr>
        <w:t>INTUS</w:t>
      </w:r>
      <w:r w:rsidRPr="000A457A">
        <w:rPr>
          <w:rFonts w:asciiTheme="minorHAnsi" w:hAnsiTheme="minorHAnsi"/>
          <w:sz w:val="22"/>
          <w:szCs w:val="22"/>
          <w:lang w:val="en-US"/>
        </w:rPr>
        <w:t>)</w:t>
      </w:r>
    </w:p>
    <w:p w:rsidR="0040425D" w:rsidRDefault="0040425D" w:rsidP="00266824">
      <w:pPr>
        <w:pStyle w:val="Default"/>
        <w:numPr>
          <w:ilvl w:val="0"/>
          <w:numId w:val="14"/>
        </w:numPr>
        <w:spacing w:before="120"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spellStart"/>
      <w:r w:rsidRPr="000A457A">
        <w:rPr>
          <w:rFonts w:asciiTheme="minorHAnsi" w:hAnsiTheme="minorHAnsi"/>
          <w:sz w:val="22"/>
          <w:szCs w:val="22"/>
          <w:lang w:val="en-US"/>
        </w:rPr>
        <w:t>P</w:t>
      </w:r>
      <w:r>
        <w:rPr>
          <w:rFonts w:asciiTheme="minorHAnsi" w:hAnsiTheme="minorHAnsi"/>
          <w:sz w:val="22"/>
          <w:szCs w:val="22"/>
          <w:lang w:val="en-US"/>
        </w:rPr>
        <w:t>owerglobe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LLC </w:t>
      </w:r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40425D" w:rsidRPr="000C5FD1" w:rsidRDefault="0040425D" w:rsidP="00266824">
      <w:pPr>
        <w:pStyle w:val="Default"/>
        <w:spacing w:before="240"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40425D">
        <w:rPr>
          <w:rFonts w:asciiTheme="minorHAnsi" w:hAnsiTheme="minorHAnsi"/>
          <w:sz w:val="22"/>
          <w:szCs w:val="22"/>
          <w:lang w:val="en-US"/>
        </w:rPr>
        <w:t xml:space="preserve">HRADF’s </w:t>
      </w:r>
      <w:r w:rsidR="0003587D">
        <w:rPr>
          <w:rFonts w:asciiTheme="minorHAnsi" w:hAnsiTheme="minorHAnsi"/>
          <w:sz w:val="22"/>
          <w:szCs w:val="22"/>
          <w:lang w:val="en-US"/>
        </w:rPr>
        <w:t>A</w:t>
      </w:r>
      <w:r w:rsidRPr="0040425D">
        <w:rPr>
          <w:rFonts w:asciiTheme="minorHAnsi" w:hAnsiTheme="minorHAnsi"/>
          <w:sz w:val="22"/>
          <w:szCs w:val="22"/>
          <w:lang w:val="en-US"/>
        </w:rPr>
        <w:t xml:space="preserve">dvisors will evaluate the </w:t>
      </w:r>
      <w:r w:rsidR="0003587D">
        <w:rPr>
          <w:rFonts w:asciiTheme="minorHAnsi" w:hAnsiTheme="minorHAnsi"/>
          <w:sz w:val="22"/>
          <w:szCs w:val="22"/>
          <w:lang w:val="en-US"/>
        </w:rPr>
        <w:t>aforementioned</w:t>
      </w:r>
      <w:r w:rsidR="0003587D" w:rsidRPr="0040425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0425D">
        <w:rPr>
          <w:rFonts w:asciiTheme="minorHAnsi" w:hAnsiTheme="minorHAnsi"/>
          <w:sz w:val="22"/>
          <w:szCs w:val="22"/>
          <w:lang w:val="en-US"/>
        </w:rPr>
        <w:t>Expressions of Interest and submit to HRADF’s Board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0425D">
        <w:rPr>
          <w:rFonts w:asciiTheme="minorHAnsi" w:hAnsiTheme="minorHAnsi"/>
          <w:sz w:val="22"/>
          <w:szCs w:val="22"/>
          <w:lang w:val="en-US"/>
        </w:rPr>
        <w:t xml:space="preserve">of Directors their recommendation </w:t>
      </w:r>
      <w:r w:rsidR="00F916B4">
        <w:rPr>
          <w:rFonts w:asciiTheme="minorHAnsi" w:hAnsiTheme="minorHAnsi"/>
          <w:sz w:val="22"/>
          <w:szCs w:val="22"/>
          <w:lang w:val="en-US"/>
        </w:rPr>
        <w:t>regarding the</w:t>
      </w:r>
      <w:r w:rsidRPr="0040425D">
        <w:rPr>
          <w:rFonts w:asciiTheme="minorHAnsi" w:hAnsiTheme="minorHAnsi"/>
          <w:sz w:val="22"/>
          <w:szCs w:val="22"/>
          <w:lang w:val="en-US"/>
        </w:rPr>
        <w:t xml:space="preserve"> candidates </w:t>
      </w:r>
      <w:r w:rsidR="00F916B4">
        <w:rPr>
          <w:rFonts w:asciiTheme="minorHAnsi" w:hAnsiTheme="minorHAnsi"/>
          <w:sz w:val="22"/>
          <w:szCs w:val="22"/>
          <w:lang w:val="en-US"/>
        </w:rPr>
        <w:t xml:space="preserve">that </w:t>
      </w:r>
      <w:r w:rsidRPr="0040425D">
        <w:rPr>
          <w:rFonts w:asciiTheme="minorHAnsi" w:hAnsiTheme="minorHAnsi"/>
          <w:sz w:val="22"/>
          <w:szCs w:val="22"/>
          <w:lang w:val="en-US"/>
        </w:rPr>
        <w:t>qualify for the next phase of the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0425D">
        <w:rPr>
          <w:rFonts w:asciiTheme="minorHAnsi" w:hAnsiTheme="minorHAnsi"/>
          <w:sz w:val="22"/>
          <w:szCs w:val="22"/>
          <w:lang w:val="en-US"/>
        </w:rPr>
        <w:t>tender.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244FEF" w:rsidRPr="00FE73BB" w:rsidRDefault="00244FEF" w:rsidP="00266824">
      <w:pPr>
        <w:spacing w:before="240" w:after="120"/>
        <w:jc w:val="both"/>
        <w:rPr>
          <w:rFonts w:asciiTheme="minorHAnsi" w:hAnsiTheme="minorHAnsi"/>
          <w:color w:val="000000" w:themeColor="text1"/>
          <w:lang w:val="en-US"/>
        </w:rPr>
      </w:pPr>
      <w:r w:rsidRPr="00FE73BB">
        <w:rPr>
          <w:rFonts w:asciiTheme="minorHAnsi" w:hAnsiTheme="minorHAnsi"/>
          <w:color w:val="000000" w:themeColor="text1"/>
          <w:lang w:val="en-US"/>
        </w:rPr>
        <w:t>For more information and updates please refer to the Hellenic Republic Asset Development Fund's website (</w:t>
      </w:r>
      <w:hyperlink r:id="rId11" w:history="1">
        <w:r w:rsidRPr="00FE73BB">
          <w:rPr>
            <w:rFonts w:asciiTheme="minorHAnsi" w:hAnsiTheme="minorHAnsi"/>
            <w:color w:val="000000" w:themeColor="text1"/>
            <w:lang w:val="en-US"/>
          </w:rPr>
          <w:t>www.hradf.com</w:t>
        </w:r>
      </w:hyperlink>
      <w:r w:rsidRPr="00FE73BB">
        <w:rPr>
          <w:rFonts w:asciiTheme="minorHAnsi" w:hAnsiTheme="minorHAnsi"/>
          <w:color w:val="000000" w:themeColor="text1"/>
          <w:lang w:val="en-US"/>
        </w:rPr>
        <w:t>).</w:t>
      </w:r>
    </w:p>
    <w:p w:rsidR="00244FEF" w:rsidRPr="001F6897" w:rsidRDefault="00244FEF" w:rsidP="00266824">
      <w:pPr>
        <w:spacing w:before="240" w:after="120"/>
        <w:jc w:val="both"/>
        <w:rPr>
          <w:rFonts w:asciiTheme="minorHAnsi" w:hAnsiTheme="minorHAnsi"/>
          <w:u w:val="single"/>
          <w:lang w:val="en-US"/>
        </w:rPr>
      </w:pPr>
      <w:r w:rsidRPr="001F6897">
        <w:rPr>
          <w:rFonts w:asciiTheme="minorHAnsi" w:hAnsiTheme="minorHAnsi" w:cs="Segoe UI"/>
          <w:b/>
          <w:bCs/>
          <w:lang w:val="en-US"/>
        </w:rPr>
        <w:t xml:space="preserve">Information for </w:t>
      </w:r>
      <w:r w:rsidR="0003587D">
        <w:rPr>
          <w:rFonts w:asciiTheme="minorHAnsi" w:hAnsiTheme="minorHAnsi" w:cs="Segoe UI"/>
          <w:b/>
          <w:bCs/>
          <w:lang w:val="en-US"/>
        </w:rPr>
        <w:t>journalists</w:t>
      </w:r>
      <w:r w:rsidRPr="001F6897">
        <w:rPr>
          <w:rFonts w:asciiTheme="minorHAnsi" w:hAnsiTheme="minorHAnsi" w:cs="Segoe UI"/>
          <w:lang w:val="en-US"/>
        </w:rPr>
        <w:t xml:space="preserve">: Roi Haikou, </w:t>
      </w:r>
      <w:r w:rsidRPr="001F6897">
        <w:rPr>
          <w:rFonts w:asciiTheme="minorHAnsi" w:hAnsiTheme="minorHAnsi" w:cs="Segoe UI"/>
        </w:rPr>
        <w:t>Τ</w:t>
      </w:r>
      <w:r w:rsidRPr="001F6897">
        <w:rPr>
          <w:rFonts w:asciiTheme="minorHAnsi" w:hAnsiTheme="minorHAnsi" w:cs="Segoe UI"/>
          <w:lang w:val="en-US"/>
        </w:rPr>
        <w:t>el</w:t>
      </w:r>
      <w:r w:rsidR="0003587D">
        <w:rPr>
          <w:rFonts w:asciiTheme="minorHAnsi" w:hAnsiTheme="minorHAnsi" w:cs="Segoe UI"/>
          <w:lang w:val="en-US"/>
        </w:rPr>
        <w:t>.:</w:t>
      </w:r>
      <w:r w:rsidRPr="001F6897">
        <w:rPr>
          <w:rFonts w:asciiTheme="minorHAnsi" w:hAnsiTheme="minorHAnsi" w:cs="Segoe UI"/>
          <w:lang w:val="en-US"/>
        </w:rPr>
        <w:t xml:space="preserve"> +30 2103274451 / +30 6981465992, Email</w:t>
      </w:r>
      <w:r w:rsidR="0003587D">
        <w:rPr>
          <w:rFonts w:asciiTheme="minorHAnsi" w:hAnsiTheme="minorHAnsi" w:cs="Segoe UI"/>
          <w:lang w:val="en-US"/>
        </w:rPr>
        <w:t>s:</w:t>
      </w:r>
      <w:r w:rsidRPr="001F6897">
        <w:rPr>
          <w:rFonts w:asciiTheme="minorHAnsi" w:hAnsiTheme="minorHAnsi" w:cs="Segoe UI"/>
          <w:lang w:val="en-US"/>
        </w:rPr>
        <w:t xml:space="preserve"> </w:t>
      </w:r>
      <w:hyperlink r:id="rId12" w:history="1">
        <w:r w:rsidRPr="001F6897">
          <w:rPr>
            <w:rStyle w:val="Hyperlink"/>
            <w:rFonts w:asciiTheme="minorHAnsi" w:hAnsiTheme="minorHAnsi" w:cs="Segoe UI"/>
            <w:lang w:val="en-US"/>
          </w:rPr>
          <w:t>press@hraf.gr</w:t>
        </w:r>
      </w:hyperlink>
      <w:r w:rsidRPr="001F6897">
        <w:rPr>
          <w:rFonts w:asciiTheme="minorHAnsi" w:hAnsiTheme="minorHAnsi" w:cs="Segoe UI"/>
          <w:lang w:val="en-US"/>
        </w:rPr>
        <w:t xml:space="preserve"> &amp; </w:t>
      </w:r>
      <w:hyperlink r:id="rId13" w:history="1">
        <w:r w:rsidRPr="001F6897">
          <w:rPr>
            <w:rStyle w:val="Hyperlink"/>
            <w:rFonts w:asciiTheme="minorHAnsi" w:hAnsiTheme="minorHAnsi"/>
            <w:lang w:val="en-US"/>
          </w:rPr>
          <w:t>rhaikou@hraf.gr</w:t>
        </w:r>
      </w:hyperlink>
    </w:p>
    <w:p w:rsidR="00244FEF" w:rsidRPr="001F6897" w:rsidRDefault="00244FEF" w:rsidP="00266824">
      <w:pPr>
        <w:spacing w:before="240" w:after="120"/>
        <w:jc w:val="both"/>
        <w:rPr>
          <w:rFonts w:asciiTheme="minorHAnsi" w:hAnsiTheme="minorHAnsi" w:cs="Segoe UI"/>
          <w:color w:val="000000" w:themeColor="text1"/>
          <w:lang w:val="en-US"/>
        </w:rPr>
      </w:pPr>
    </w:p>
    <w:p w:rsidR="007E3689" w:rsidRPr="00244FEF" w:rsidRDefault="007E3689" w:rsidP="00244FEF">
      <w:pPr>
        <w:jc w:val="right"/>
        <w:rPr>
          <w:u w:val="single"/>
          <w:lang w:val="en-US"/>
        </w:rPr>
      </w:pPr>
    </w:p>
    <w:sectPr w:rsidR="007E3689" w:rsidRPr="00244FEF" w:rsidSect="00D4497B">
      <w:headerReference w:type="default" r:id="rId14"/>
      <w:pgSz w:w="11906" w:h="16838"/>
      <w:pgMar w:top="1418" w:right="1558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D62" w:rsidRDefault="00D57D62" w:rsidP="00456E38">
      <w:pPr>
        <w:spacing w:after="0" w:line="240" w:lineRule="auto"/>
      </w:pPr>
      <w:r>
        <w:separator/>
      </w:r>
    </w:p>
  </w:endnote>
  <w:endnote w:type="continuationSeparator" w:id="0">
    <w:p w:rsidR="00D57D62" w:rsidRDefault="00D57D62" w:rsidP="0045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D62" w:rsidRDefault="00D57D62" w:rsidP="00456E38">
      <w:pPr>
        <w:spacing w:after="0" w:line="240" w:lineRule="auto"/>
      </w:pPr>
      <w:r>
        <w:separator/>
      </w:r>
    </w:p>
  </w:footnote>
  <w:footnote w:type="continuationSeparator" w:id="0">
    <w:p w:rsidR="00D57D62" w:rsidRDefault="00D57D62" w:rsidP="0045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D39" w:rsidRDefault="001B7A1D" w:rsidP="00A03472">
    <w:pPr>
      <w:pStyle w:val="Header"/>
      <w:jc w:val="center"/>
    </w:pPr>
    <w:r>
      <w:rPr>
        <w:noProof/>
      </w:rPr>
      <w:drawing>
        <wp:inline distT="0" distB="0" distL="0" distR="0">
          <wp:extent cx="1514475" cy="981075"/>
          <wp:effectExtent l="0" t="0" r="9525" b="9525"/>
          <wp:docPr id="1" name="Εικόνα 2" descr="Z:\Marketing\LOGOS HRAF\new logo engl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Z:\Marketing\LOGOS HRAF\new logo englis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31D" w:rsidRDefault="0000031D" w:rsidP="0000031D">
    <w:pPr>
      <w:pStyle w:val="Header"/>
      <w:jc w:val="center"/>
    </w:pPr>
  </w:p>
  <w:p w:rsidR="00047D39" w:rsidRDefault="00047D39" w:rsidP="00456E3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16624"/>
    <w:multiLevelType w:val="hybridMultilevel"/>
    <w:tmpl w:val="5FFE09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101A2"/>
    <w:multiLevelType w:val="multilevel"/>
    <w:tmpl w:val="805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048F8"/>
    <w:multiLevelType w:val="hybridMultilevel"/>
    <w:tmpl w:val="2C9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17AB7"/>
    <w:multiLevelType w:val="hybridMultilevel"/>
    <w:tmpl w:val="1C3688B4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25B6663B"/>
    <w:multiLevelType w:val="hybridMultilevel"/>
    <w:tmpl w:val="550C2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40F0E"/>
    <w:multiLevelType w:val="hybridMultilevel"/>
    <w:tmpl w:val="765E7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41A81"/>
    <w:multiLevelType w:val="hybridMultilevel"/>
    <w:tmpl w:val="399EB646"/>
    <w:lvl w:ilvl="0" w:tplc="5038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262D04"/>
    <w:multiLevelType w:val="hybridMultilevel"/>
    <w:tmpl w:val="6268B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24B35"/>
    <w:multiLevelType w:val="hybridMultilevel"/>
    <w:tmpl w:val="CDB2A7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ED15A3"/>
    <w:multiLevelType w:val="multilevel"/>
    <w:tmpl w:val="6F6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27EEE"/>
    <w:multiLevelType w:val="multilevel"/>
    <w:tmpl w:val="A90C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F0CA0"/>
    <w:multiLevelType w:val="hybridMultilevel"/>
    <w:tmpl w:val="56264676"/>
    <w:lvl w:ilvl="0" w:tplc="D1E25D1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344A2"/>
    <w:multiLevelType w:val="multilevel"/>
    <w:tmpl w:val="593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F80014"/>
    <w:multiLevelType w:val="hybridMultilevel"/>
    <w:tmpl w:val="82C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3"/>
  </w:num>
  <w:num w:numId="5">
    <w:abstractNumId w:val="5"/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0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38"/>
    <w:rsid w:val="0000031D"/>
    <w:rsid w:val="0000047F"/>
    <w:rsid w:val="000005E1"/>
    <w:rsid w:val="0000317E"/>
    <w:rsid w:val="00006614"/>
    <w:rsid w:val="00006FE3"/>
    <w:rsid w:val="00013231"/>
    <w:rsid w:val="00015D44"/>
    <w:rsid w:val="0003587D"/>
    <w:rsid w:val="00042194"/>
    <w:rsid w:val="00047D39"/>
    <w:rsid w:val="000547E9"/>
    <w:rsid w:val="00056470"/>
    <w:rsid w:val="00056C8F"/>
    <w:rsid w:val="000571E5"/>
    <w:rsid w:val="000658F5"/>
    <w:rsid w:val="00067763"/>
    <w:rsid w:val="0007028B"/>
    <w:rsid w:val="00086A6D"/>
    <w:rsid w:val="00090C98"/>
    <w:rsid w:val="000A194B"/>
    <w:rsid w:val="000B7DBF"/>
    <w:rsid w:val="000C2DFD"/>
    <w:rsid w:val="000C5FD1"/>
    <w:rsid w:val="000D7EBC"/>
    <w:rsid w:val="000D7FAA"/>
    <w:rsid w:val="000E3767"/>
    <w:rsid w:val="000F56C4"/>
    <w:rsid w:val="000F6060"/>
    <w:rsid w:val="00110038"/>
    <w:rsid w:val="00131BF2"/>
    <w:rsid w:val="00136AA2"/>
    <w:rsid w:val="00140D2E"/>
    <w:rsid w:val="00141748"/>
    <w:rsid w:val="001500DF"/>
    <w:rsid w:val="00151C82"/>
    <w:rsid w:val="00153684"/>
    <w:rsid w:val="0015403C"/>
    <w:rsid w:val="00155FC0"/>
    <w:rsid w:val="001609AE"/>
    <w:rsid w:val="0016167F"/>
    <w:rsid w:val="001635B9"/>
    <w:rsid w:val="0017043B"/>
    <w:rsid w:val="0018026E"/>
    <w:rsid w:val="00180A1B"/>
    <w:rsid w:val="001871AF"/>
    <w:rsid w:val="00196191"/>
    <w:rsid w:val="001A0CAF"/>
    <w:rsid w:val="001A3010"/>
    <w:rsid w:val="001A5DE7"/>
    <w:rsid w:val="001B32E1"/>
    <w:rsid w:val="001B3381"/>
    <w:rsid w:val="001B69B7"/>
    <w:rsid w:val="001B7A1D"/>
    <w:rsid w:val="001C2060"/>
    <w:rsid w:val="001C4A63"/>
    <w:rsid w:val="001D1F83"/>
    <w:rsid w:val="001D2B8F"/>
    <w:rsid w:val="001D32E1"/>
    <w:rsid w:val="001D592A"/>
    <w:rsid w:val="001E5D29"/>
    <w:rsid w:val="001F217C"/>
    <w:rsid w:val="00201FAF"/>
    <w:rsid w:val="00210F5A"/>
    <w:rsid w:val="00212148"/>
    <w:rsid w:val="002121B2"/>
    <w:rsid w:val="002166EF"/>
    <w:rsid w:val="002176D2"/>
    <w:rsid w:val="002235BA"/>
    <w:rsid w:val="002352A8"/>
    <w:rsid w:val="0023624D"/>
    <w:rsid w:val="0024234B"/>
    <w:rsid w:val="00244FEF"/>
    <w:rsid w:val="0024628B"/>
    <w:rsid w:val="002504E5"/>
    <w:rsid w:val="00253B4F"/>
    <w:rsid w:val="00255B21"/>
    <w:rsid w:val="00257A44"/>
    <w:rsid w:val="00257B55"/>
    <w:rsid w:val="00262862"/>
    <w:rsid w:val="00264838"/>
    <w:rsid w:val="002649F7"/>
    <w:rsid w:val="00266824"/>
    <w:rsid w:val="00266AAA"/>
    <w:rsid w:val="00267E97"/>
    <w:rsid w:val="00272D56"/>
    <w:rsid w:val="00283BC4"/>
    <w:rsid w:val="002847E6"/>
    <w:rsid w:val="00294E24"/>
    <w:rsid w:val="0029766D"/>
    <w:rsid w:val="002B4A06"/>
    <w:rsid w:val="002B4B67"/>
    <w:rsid w:val="002B79CE"/>
    <w:rsid w:val="002C105C"/>
    <w:rsid w:val="002C5BF2"/>
    <w:rsid w:val="002D12CB"/>
    <w:rsid w:val="002F5699"/>
    <w:rsid w:val="002F6C2C"/>
    <w:rsid w:val="002F7060"/>
    <w:rsid w:val="0030164B"/>
    <w:rsid w:val="00310AF8"/>
    <w:rsid w:val="00327234"/>
    <w:rsid w:val="0033221B"/>
    <w:rsid w:val="00333BD3"/>
    <w:rsid w:val="00335AB2"/>
    <w:rsid w:val="00341C88"/>
    <w:rsid w:val="003616D5"/>
    <w:rsid w:val="003767CD"/>
    <w:rsid w:val="0039487D"/>
    <w:rsid w:val="00397048"/>
    <w:rsid w:val="003A30A4"/>
    <w:rsid w:val="003A3650"/>
    <w:rsid w:val="003A7898"/>
    <w:rsid w:val="003A7EFB"/>
    <w:rsid w:val="003B2716"/>
    <w:rsid w:val="003B5034"/>
    <w:rsid w:val="003C44E6"/>
    <w:rsid w:val="003D2F89"/>
    <w:rsid w:val="003D4334"/>
    <w:rsid w:val="003D6D60"/>
    <w:rsid w:val="003D6F29"/>
    <w:rsid w:val="003E0FCC"/>
    <w:rsid w:val="003E4F26"/>
    <w:rsid w:val="0040425D"/>
    <w:rsid w:val="00411CA7"/>
    <w:rsid w:val="00417BC0"/>
    <w:rsid w:val="004309DF"/>
    <w:rsid w:val="00433BAB"/>
    <w:rsid w:val="0045088C"/>
    <w:rsid w:val="00455822"/>
    <w:rsid w:val="00456E38"/>
    <w:rsid w:val="00460486"/>
    <w:rsid w:val="00462ADC"/>
    <w:rsid w:val="00462EE7"/>
    <w:rsid w:val="00470945"/>
    <w:rsid w:val="0047282A"/>
    <w:rsid w:val="004740D7"/>
    <w:rsid w:val="0047484B"/>
    <w:rsid w:val="00476490"/>
    <w:rsid w:val="00480420"/>
    <w:rsid w:val="0048587B"/>
    <w:rsid w:val="00486695"/>
    <w:rsid w:val="004A0E98"/>
    <w:rsid w:val="004A1D05"/>
    <w:rsid w:val="004B2DEF"/>
    <w:rsid w:val="004B3F8A"/>
    <w:rsid w:val="004C5CF4"/>
    <w:rsid w:val="004C7476"/>
    <w:rsid w:val="004C7800"/>
    <w:rsid w:val="004E78F0"/>
    <w:rsid w:val="00503B39"/>
    <w:rsid w:val="00505C07"/>
    <w:rsid w:val="00511645"/>
    <w:rsid w:val="00511F0F"/>
    <w:rsid w:val="00512806"/>
    <w:rsid w:val="0051414B"/>
    <w:rsid w:val="00515418"/>
    <w:rsid w:val="00527516"/>
    <w:rsid w:val="00532D4A"/>
    <w:rsid w:val="00536D19"/>
    <w:rsid w:val="00537AA5"/>
    <w:rsid w:val="00537CB9"/>
    <w:rsid w:val="0055288A"/>
    <w:rsid w:val="00552BD8"/>
    <w:rsid w:val="00563C58"/>
    <w:rsid w:val="00564F1D"/>
    <w:rsid w:val="00564F48"/>
    <w:rsid w:val="0057227E"/>
    <w:rsid w:val="00574313"/>
    <w:rsid w:val="0057558D"/>
    <w:rsid w:val="00585198"/>
    <w:rsid w:val="00586008"/>
    <w:rsid w:val="00586A47"/>
    <w:rsid w:val="00590BAC"/>
    <w:rsid w:val="005941F2"/>
    <w:rsid w:val="00597DA2"/>
    <w:rsid w:val="005A0049"/>
    <w:rsid w:val="005A4916"/>
    <w:rsid w:val="005A4BC9"/>
    <w:rsid w:val="005A58EC"/>
    <w:rsid w:val="005B27B0"/>
    <w:rsid w:val="005B463E"/>
    <w:rsid w:val="005B739D"/>
    <w:rsid w:val="005C5453"/>
    <w:rsid w:val="005E42F7"/>
    <w:rsid w:val="005F18E8"/>
    <w:rsid w:val="005F1FC8"/>
    <w:rsid w:val="0061042B"/>
    <w:rsid w:val="006105E3"/>
    <w:rsid w:val="00623A42"/>
    <w:rsid w:val="00631862"/>
    <w:rsid w:val="00632B4A"/>
    <w:rsid w:val="00640C13"/>
    <w:rsid w:val="00651C29"/>
    <w:rsid w:val="00657355"/>
    <w:rsid w:val="006654F4"/>
    <w:rsid w:val="00670B3B"/>
    <w:rsid w:val="00671543"/>
    <w:rsid w:val="00677803"/>
    <w:rsid w:val="00680064"/>
    <w:rsid w:val="00685BDB"/>
    <w:rsid w:val="00686AB1"/>
    <w:rsid w:val="00692A76"/>
    <w:rsid w:val="006A5685"/>
    <w:rsid w:val="006A63F1"/>
    <w:rsid w:val="006B2A97"/>
    <w:rsid w:val="006C36F8"/>
    <w:rsid w:val="006C5D68"/>
    <w:rsid w:val="006C6891"/>
    <w:rsid w:val="006C78EE"/>
    <w:rsid w:val="006D25CF"/>
    <w:rsid w:val="006D3822"/>
    <w:rsid w:val="006D55D3"/>
    <w:rsid w:val="006E32C0"/>
    <w:rsid w:val="006E6759"/>
    <w:rsid w:val="006F26EE"/>
    <w:rsid w:val="006F3AAE"/>
    <w:rsid w:val="006F3CF7"/>
    <w:rsid w:val="006F4E43"/>
    <w:rsid w:val="006F5AA4"/>
    <w:rsid w:val="00704197"/>
    <w:rsid w:val="00704442"/>
    <w:rsid w:val="007044F2"/>
    <w:rsid w:val="0070679D"/>
    <w:rsid w:val="007112D0"/>
    <w:rsid w:val="00715495"/>
    <w:rsid w:val="00720EA1"/>
    <w:rsid w:val="00721D76"/>
    <w:rsid w:val="00725A54"/>
    <w:rsid w:val="007262BD"/>
    <w:rsid w:val="007307D4"/>
    <w:rsid w:val="00731A4E"/>
    <w:rsid w:val="00767064"/>
    <w:rsid w:val="00771173"/>
    <w:rsid w:val="00773311"/>
    <w:rsid w:val="00781847"/>
    <w:rsid w:val="00784863"/>
    <w:rsid w:val="00784944"/>
    <w:rsid w:val="00785D59"/>
    <w:rsid w:val="0079514A"/>
    <w:rsid w:val="007A12C4"/>
    <w:rsid w:val="007A3023"/>
    <w:rsid w:val="007A47CD"/>
    <w:rsid w:val="007B0B6F"/>
    <w:rsid w:val="007B1C0F"/>
    <w:rsid w:val="007B2CD7"/>
    <w:rsid w:val="007B3688"/>
    <w:rsid w:val="007B4000"/>
    <w:rsid w:val="007B7776"/>
    <w:rsid w:val="007B78D0"/>
    <w:rsid w:val="007C4B9D"/>
    <w:rsid w:val="007E2EA4"/>
    <w:rsid w:val="007E3689"/>
    <w:rsid w:val="007F317B"/>
    <w:rsid w:val="00801B8E"/>
    <w:rsid w:val="008158F5"/>
    <w:rsid w:val="00837EB9"/>
    <w:rsid w:val="00840952"/>
    <w:rsid w:val="00846AE5"/>
    <w:rsid w:val="008517A8"/>
    <w:rsid w:val="00852788"/>
    <w:rsid w:val="00855A51"/>
    <w:rsid w:val="008601C1"/>
    <w:rsid w:val="008611DE"/>
    <w:rsid w:val="00872003"/>
    <w:rsid w:val="00885725"/>
    <w:rsid w:val="008908B4"/>
    <w:rsid w:val="00891806"/>
    <w:rsid w:val="008A1A9E"/>
    <w:rsid w:val="008B0436"/>
    <w:rsid w:val="008B0966"/>
    <w:rsid w:val="008C01E4"/>
    <w:rsid w:val="008C06A3"/>
    <w:rsid w:val="008C2628"/>
    <w:rsid w:val="008C6485"/>
    <w:rsid w:val="008D1B16"/>
    <w:rsid w:val="008D4D6E"/>
    <w:rsid w:val="008D4E42"/>
    <w:rsid w:val="008D52DE"/>
    <w:rsid w:val="008E4472"/>
    <w:rsid w:val="008E6B49"/>
    <w:rsid w:val="008E6D49"/>
    <w:rsid w:val="008F25FB"/>
    <w:rsid w:val="009061BC"/>
    <w:rsid w:val="0091096F"/>
    <w:rsid w:val="00912FBD"/>
    <w:rsid w:val="0092044E"/>
    <w:rsid w:val="00933D59"/>
    <w:rsid w:val="009409F6"/>
    <w:rsid w:val="0094739D"/>
    <w:rsid w:val="00952EF6"/>
    <w:rsid w:val="00965073"/>
    <w:rsid w:val="00970400"/>
    <w:rsid w:val="0098323D"/>
    <w:rsid w:val="00983C63"/>
    <w:rsid w:val="00985C18"/>
    <w:rsid w:val="00986D3B"/>
    <w:rsid w:val="009921D0"/>
    <w:rsid w:val="009B442D"/>
    <w:rsid w:val="009B5463"/>
    <w:rsid w:val="009C03F4"/>
    <w:rsid w:val="009C26F1"/>
    <w:rsid w:val="009C5623"/>
    <w:rsid w:val="009E3BCA"/>
    <w:rsid w:val="009E589D"/>
    <w:rsid w:val="009F087E"/>
    <w:rsid w:val="009F56AE"/>
    <w:rsid w:val="009F678C"/>
    <w:rsid w:val="00A0100A"/>
    <w:rsid w:val="00A01D83"/>
    <w:rsid w:val="00A03472"/>
    <w:rsid w:val="00A0556D"/>
    <w:rsid w:val="00A12AC5"/>
    <w:rsid w:val="00A17A9B"/>
    <w:rsid w:val="00A229C8"/>
    <w:rsid w:val="00A22DAD"/>
    <w:rsid w:val="00A269DB"/>
    <w:rsid w:val="00A27ABB"/>
    <w:rsid w:val="00A3578D"/>
    <w:rsid w:val="00A42719"/>
    <w:rsid w:val="00A516ED"/>
    <w:rsid w:val="00A5239C"/>
    <w:rsid w:val="00A56453"/>
    <w:rsid w:val="00A60246"/>
    <w:rsid w:val="00A62F8C"/>
    <w:rsid w:val="00A63B52"/>
    <w:rsid w:val="00A67E99"/>
    <w:rsid w:val="00A73EB2"/>
    <w:rsid w:val="00A758F6"/>
    <w:rsid w:val="00A778B1"/>
    <w:rsid w:val="00A84BBF"/>
    <w:rsid w:val="00A9159F"/>
    <w:rsid w:val="00AA492F"/>
    <w:rsid w:val="00AA51ED"/>
    <w:rsid w:val="00AB2E3B"/>
    <w:rsid w:val="00AB35A1"/>
    <w:rsid w:val="00AC2F02"/>
    <w:rsid w:val="00AD20D2"/>
    <w:rsid w:val="00AD59AA"/>
    <w:rsid w:val="00AE7811"/>
    <w:rsid w:val="00AF5C05"/>
    <w:rsid w:val="00AF6FED"/>
    <w:rsid w:val="00B060AB"/>
    <w:rsid w:val="00B0719F"/>
    <w:rsid w:val="00B106AE"/>
    <w:rsid w:val="00B21B28"/>
    <w:rsid w:val="00B23531"/>
    <w:rsid w:val="00B27B2D"/>
    <w:rsid w:val="00B4132B"/>
    <w:rsid w:val="00B43CE1"/>
    <w:rsid w:val="00B516FE"/>
    <w:rsid w:val="00B51BC7"/>
    <w:rsid w:val="00B5769A"/>
    <w:rsid w:val="00B67338"/>
    <w:rsid w:val="00B70DF1"/>
    <w:rsid w:val="00B7634D"/>
    <w:rsid w:val="00B76B8D"/>
    <w:rsid w:val="00B76BD4"/>
    <w:rsid w:val="00B77A43"/>
    <w:rsid w:val="00B817A6"/>
    <w:rsid w:val="00B92C5B"/>
    <w:rsid w:val="00B9572C"/>
    <w:rsid w:val="00BB257A"/>
    <w:rsid w:val="00BB44A7"/>
    <w:rsid w:val="00BB54B3"/>
    <w:rsid w:val="00BB6501"/>
    <w:rsid w:val="00BC1BCF"/>
    <w:rsid w:val="00BC4B03"/>
    <w:rsid w:val="00BD71F6"/>
    <w:rsid w:val="00BE15DA"/>
    <w:rsid w:val="00BE37BC"/>
    <w:rsid w:val="00BE6913"/>
    <w:rsid w:val="00BF1A36"/>
    <w:rsid w:val="00BF42D5"/>
    <w:rsid w:val="00C0448B"/>
    <w:rsid w:val="00C16CC4"/>
    <w:rsid w:val="00C20FF7"/>
    <w:rsid w:val="00C26628"/>
    <w:rsid w:val="00C30355"/>
    <w:rsid w:val="00C31CE3"/>
    <w:rsid w:val="00C441F8"/>
    <w:rsid w:val="00C61605"/>
    <w:rsid w:val="00C636DD"/>
    <w:rsid w:val="00C872B9"/>
    <w:rsid w:val="00C9664E"/>
    <w:rsid w:val="00C967A8"/>
    <w:rsid w:val="00CA0DAB"/>
    <w:rsid w:val="00CB1399"/>
    <w:rsid w:val="00CB55FC"/>
    <w:rsid w:val="00CB5D7F"/>
    <w:rsid w:val="00CC4E2F"/>
    <w:rsid w:val="00CC68E9"/>
    <w:rsid w:val="00CD13C4"/>
    <w:rsid w:val="00CD3954"/>
    <w:rsid w:val="00CE4934"/>
    <w:rsid w:val="00CF0740"/>
    <w:rsid w:val="00CF2C74"/>
    <w:rsid w:val="00CF4654"/>
    <w:rsid w:val="00CF6BE6"/>
    <w:rsid w:val="00D07E8D"/>
    <w:rsid w:val="00D12540"/>
    <w:rsid w:val="00D1386D"/>
    <w:rsid w:val="00D2247E"/>
    <w:rsid w:val="00D227E2"/>
    <w:rsid w:val="00D23632"/>
    <w:rsid w:val="00D347CC"/>
    <w:rsid w:val="00D41472"/>
    <w:rsid w:val="00D4497B"/>
    <w:rsid w:val="00D51840"/>
    <w:rsid w:val="00D568BB"/>
    <w:rsid w:val="00D57D62"/>
    <w:rsid w:val="00D6358A"/>
    <w:rsid w:val="00D664BA"/>
    <w:rsid w:val="00D66DC9"/>
    <w:rsid w:val="00D712AA"/>
    <w:rsid w:val="00D807A9"/>
    <w:rsid w:val="00D83A64"/>
    <w:rsid w:val="00D84CAF"/>
    <w:rsid w:val="00D867C4"/>
    <w:rsid w:val="00D87E2C"/>
    <w:rsid w:val="00D90850"/>
    <w:rsid w:val="00DA54D6"/>
    <w:rsid w:val="00DA6258"/>
    <w:rsid w:val="00DB408E"/>
    <w:rsid w:val="00DB7B87"/>
    <w:rsid w:val="00DC73B6"/>
    <w:rsid w:val="00DD270E"/>
    <w:rsid w:val="00DD43B5"/>
    <w:rsid w:val="00DE02A4"/>
    <w:rsid w:val="00DF3259"/>
    <w:rsid w:val="00DF3F00"/>
    <w:rsid w:val="00DF592A"/>
    <w:rsid w:val="00DF6AB2"/>
    <w:rsid w:val="00DF730B"/>
    <w:rsid w:val="00E00A98"/>
    <w:rsid w:val="00E02CB7"/>
    <w:rsid w:val="00E041F9"/>
    <w:rsid w:val="00E05816"/>
    <w:rsid w:val="00E06979"/>
    <w:rsid w:val="00E06A54"/>
    <w:rsid w:val="00E222A6"/>
    <w:rsid w:val="00E23135"/>
    <w:rsid w:val="00E2650D"/>
    <w:rsid w:val="00E33834"/>
    <w:rsid w:val="00E41CB3"/>
    <w:rsid w:val="00E53B6F"/>
    <w:rsid w:val="00E62AAA"/>
    <w:rsid w:val="00E71975"/>
    <w:rsid w:val="00E75291"/>
    <w:rsid w:val="00E83550"/>
    <w:rsid w:val="00E87E17"/>
    <w:rsid w:val="00E922D7"/>
    <w:rsid w:val="00E962BE"/>
    <w:rsid w:val="00EA38C6"/>
    <w:rsid w:val="00EB099D"/>
    <w:rsid w:val="00EB14EF"/>
    <w:rsid w:val="00EB1BF9"/>
    <w:rsid w:val="00EB43BE"/>
    <w:rsid w:val="00EB5184"/>
    <w:rsid w:val="00EC0D71"/>
    <w:rsid w:val="00ED37AC"/>
    <w:rsid w:val="00EE42C5"/>
    <w:rsid w:val="00EF051D"/>
    <w:rsid w:val="00EF4217"/>
    <w:rsid w:val="00EF74E0"/>
    <w:rsid w:val="00F0258B"/>
    <w:rsid w:val="00F03E4C"/>
    <w:rsid w:val="00F043D3"/>
    <w:rsid w:val="00F06A32"/>
    <w:rsid w:val="00F0730B"/>
    <w:rsid w:val="00F10390"/>
    <w:rsid w:val="00F155D4"/>
    <w:rsid w:val="00F22AD6"/>
    <w:rsid w:val="00F31CAB"/>
    <w:rsid w:val="00F43216"/>
    <w:rsid w:val="00F478B0"/>
    <w:rsid w:val="00F60CA0"/>
    <w:rsid w:val="00F61A4B"/>
    <w:rsid w:val="00F7172E"/>
    <w:rsid w:val="00F75055"/>
    <w:rsid w:val="00F82ABB"/>
    <w:rsid w:val="00F87D39"/>
    <w:rsid w:val="00F916B4"/>
    <w:rsid w:val="00F942F4"/>
    <w:rsid w:val="00F94B23"/>
    <w:rsid w:val="00F96A60"/>
    <w:rsid w:val="00FA12DD"/>
    <w:rsid w:val="00FC1F53"/>
    <w:rsid w:val="00FE383A"/>
    <w:rsid w:val="00FE653A"/>
    <w:rsid w:val="00FE6688"/>
    <w:rsid w:val="00FE73BB"/>
    <w:rsid w:val="00FF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B9A92D-31B4-9448-A831-66803245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2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38"/>
  </w:style>
  <w:style w:type="paragraph" w:styleId="BalloonText">
    <w:name w:val="Balloon Text"/>
    <w:basedOn w:val="Normal"/>
    <w:link w:val="BalloonTextChar"/>
    <w:uiPriority w:val="99"/>
    <w:semiHidden/>
    <w:unhideWhenUsed/>
    <w:rsid w:val="00456E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6E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38"/>
  </w:style>
  <w:style w:type="paragraph" w:styleId="ListParagraph">
    <w:name w:val="List Paragraph"/>
    <w:basedOn w:val="Normal"/>
    <w:uiPriority w:val="34"/>
    <w:qFormat/>
    <w:rsid w:val="009F678C"/>
    <w:pPr>
      <w:ind w:left="720"/>
      <w:contextualSpacing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3D6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6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6F29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DA54D6"/>
  </w:style>
  <w:style w:type="paragraph" w:styleId="Revision">
    <w:name w:val="Revision"/>
    <w:hidden/>
    <w:uiPriority w:val="99"/>
    <w:semiHidden/>
    <w:rsid w:val="005A4BC9"/>
    <w:rPr>
      <w:sz w:val="22"/>
      <w:szCs w:val="22"/>
    </w:rPr>
  </w:style>
  <w:style w:type="character" w:styleId="Hyperlink">
    <w:name w:val="Hyperlink"/>
    <w:uiPriority w:val="99"/>
    <w:rsid w:val="00D90850"/>
    <w:rPr>
      <w:color w:val="0000FF"/>
      <w:u w:val="single"/>
    </w:rPr>
  </w:style>
  <w:style w:type="paragraph" w:customStyle="1" w:styleId="Default">
    <w:name w:val="Default"/>
    <w:rsid w:val="00235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B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B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433BAB"/>
    <w:rPr>
      <w:i/>
      <w:iCs/>
    </w:rPr>
  </w:style>
  <w:style w:type="character" w:styleId="FollowedHyperlink">
    <w:name w:val="FollowedHyperlink"/>
    <w:uiPriority w:val="99"/>
    <w:semiHidden/>
    <w:unhideWhenUsed/>
    <w:rsid w:val="007E3689"/>
    <w:rPr>
      <w:color w:val="800080"/>
      <w:u w:val="single"/>
    </w:rPr>
  </w:style>
  <w:style w:type="paragraph" w:customStyle="1" w:styleId="FraportText">
    <w:name w:val="FraportText"/>
    <w:basedOn w:val="Normal"/>
    <w:uiPriority w:val="99"/>
    <w:rsid w:val="00801B8E"/>
    <w:pPr>
      <w:spacing w:after="0" w:line="255" w:lineRule="atLeast"/>
    </w:pPr>
    <w:rPr>
      <w:rFonts w:ascii="Arial" w:eastAsia="Times New Roman" w:hAnsi="Arial"/>
      <w:sz w:val="20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8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95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mailto:rhaikou@hraf.gr" TargetMode="Externa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mailto:press@hraf.gr" TargetMode="Externa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http://www.hradf.com" TargetMode="External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6FD712F9DA94B81ACDD4493C5A170" ma:contentTypeVersion="" ma:contentTypeDescription="Create a new document." ma:contentTypeScope="" ma:versionID="08d86085cc11a797d1c9b835695f70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67D64-0C13-45DD-8E9C-82F8244C7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05C7D-B734-4FC5-83AF-6955790D31A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758969A2-240D-4053-92F4-88A83E22EA80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1E8B211E-7C60-8D41-A987-7EFB0B0958B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1254</CharactersWithSpaces>
  <SharedDoc>false</SharedDoc>
  <HLinks>
    <vt:vector size="18" baseType="variant">
      <vt:variant>
        <vt:i4>3801111</vt:i4>
      </vt:variant>
      <vt:variant>
        <vt:i4>6</vt:i4>
      </vt:variant>
      <vt:variant>
        <vt:i4>0</vt:i4>
      </vt:variant>
      <vt:variant>
        <vt:i4>5</vt:i4>
      </vt:variant>
      <vt:variant>
        <vt:lpwstr>mailto:rhaikou@hraf.gr</vt:lpwstr>
      </vt:variant>
      <vt:variant>
        <vt:lpwstr/>
      </vt:variant>
      <vt:variant>
        <vt:i4>5308536</vt:i4>
      </vt:variant>
      <vt:variant>
        <vt:i4>3</vt:i4>
      </vt:variant>
      <vt:variant>
        <vt:i4>0</vt:i4>
      </vt:variant>
      <vt:variant>
        <vt:i4>5</vt:i4>
      </vt:variant>
      <vt:variant>
        <vt:lpwstr>mailto:press@hraf.gr</vt:lpwstr>
      </vt:variant>
      <vt:variant>
        <vt:lpwstr/>
      </vt:variant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>http://www.hradf.com/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Tsinaridou</dc:creator>
  <cp:lastModifiedBy>Roi Haikou</cp:lastModifiedBy>
  <cp:revision>2</cp:revision>
  <cp:lastPrinted>2013-09-11T14:16:00Z</cp:lastPrinted>
  <dcterms:created xsi:type="dcterms:W3CDTF">2017-08-07T14:45:00Z</dcterms:created>
  <dcterms:modified xsi:type="dcterms:W3CDTF">2017-08-07T14:45:00Z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0x010100FB46FD712F9DA94B81ACDD4493C5A170</vt:lpwstr>
  </property>
</Properties>
</file>