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14ACD" w14:textId="7758F584" w:rsidR="0041149C" w:rsidRDefault="00782D93" w:rsidP="00453C0C">
      <w:pPr>
        <w:jc w:val="center"/>
        <w:rPr>
          <w:rFonts w:ascii="Calibri" w:hAnsi="Calibri" w:cs="Calibri"/>
        </w:rPr>
      </w:pPr>
      <w:r>
        <w:rPr>
          <w:rFonts w:ascii="Calibri" w:hAnsi="Calibri" w:cs="Calibri"/>
          <w:noProof/>
        </w:rPr>
        <w:drawing>
          <wp:inline distT="0" distB="0" distL="0" distR="0" wp14:anchorId="5254831F" wp14:editId="1B57275E">
            <wp:extent cx="2733675" cy="1932556"/>
            <wp:effectExtent l="0" t="0" r="0" b="0"/>
            <wp:docPr id="1269140577"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140577" name="Picture 2" descr="A close-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4102" cy="1939927"/>
                    </a:xfrm>
                    <a:prstGeom prst="rect">
                      <a:avLst/>
                    </a:prstGeom>
                  </pic:spPr>
                </pic:pic>
              </a:graphicData>
            </a:graphic>
          </wp:inline>
        </w:drawing>
      </w:r>
      <w:r>
        <w:rPr>
          <w:rFonts w:ascii="Calibri" w:hAnsi="Calibri" w:cs="Calibri"/>
          <w:noProof/>
        </w:rPr>
        <w:drawing>
          <wp:inline distT="0" distB="0" distL="0" distR="0" wp14:anchorId="3BCDE46D" wp14:editId="1C76F9BA">
            <wp:extent cx="2781300" cy="1966818"/>
            <wp:effectExtent l="0" t="0" r="0" b="0"/>
            <wp:docPr id="1609274334" name="Picture 4" descr="A logo with blue and gol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274334" name="Picture 4" descr="A logo with blue and gold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05623" cy="1984018"/>
                    </a:xfrm>
                    <a:prstGeom prst="rect">
                      <a:avLst/>
                    </a:prstGeom>
                  </pic:spPr>
                </pic:pic>
              </a:graphicData>
            </a:graphic>
          </wp:inline>
        </w:drawing>
      </w:r>
    </w:p>
    <w:p w14:paraId="08C7F18B" w14:textId="10CF580B" w:rsidR="000A6701" w:rsidRPr="003641C3" w:rsidRDefault="003641C3" w:rsidP="003641C3">
      <w:pPr>
        <w:jc w:val="right"/>
        <w:rPr>
          <w:rFonts w:ascii="Calibri" w:hAnsi="Calibri" w:cs="Calibri"/>
          <w:lang w:val="el-GR"/>
        </w:rPr>
      </w:pPr>
      <w:r w:rsidRPr="003641C3">
        <w:rPr>
          <w:rFonts w:ascii="Calibri" w:hAnsi="Calibri" w:cs="Calibri"/>
          <w:lang w:val="el-GR"/>
        </w:rPr>
        <w:t xml:space="preserve">Αθήνα, 16 </w:t>
      </w:r>
      <w:r w:rsidRPr="006C3D75">
        <w:rPr>
          <w:rFonts w:ascii="Calibri" w:hAnsi="Calibri" w:cs="Calibri"/>
          <w:lang w:val="el-GR"/>
        </w:rPr>
        <w:t>Μαΐου</w:t>
      </w:r>
      <w:r w:rsidRPr="003641C3">
        <w:rPr>
          <w:rFonts w:ascii="Calibri" w:hAnsi="Calibri" w:cs="Calibri"/>
          <w:lang w:val="el-GR"/>
        </w:rPr>
        <w:t xml:space="preserve"> 2024</w:t>
      </w:r>
    </w:p>
    <w:p w14:paraId="57841D31" w14:textId="78CA94DF" w:rsidR="003641C3" w:rsidRDefault="003641C3" w:rsidP="003641C3">
      <w:pPr>
        <w:jc w:val="center"/>
        <w:rPr>
          <w:rFonts w:ascii="Calibri" w:hAnsi="Calibri" w:cs="Calibri"/>
          <w:b/>
          <w:bCs/>
          <w:lang w:val="el-GR"/>
        </w:rPr>
      </w:pPr>
      <w:r w:rsidRPr="003641C3">
        <w:rPr>
          <w:rFonts w:ascii="Calibri" w:hAnsi="Calibri" w:cs="Calibri"/>
          <w:b/>
          <w:bCs/>
          <w:lang w:val="el-GR"/>
        </w:rPr>
        <w:t>ΔΕΛΤΙΟ ΤΥΠΟΥ</w:t>
      </w:r>
    </w:p>
    <w:p w14:paraId="5DE93C18" w14:textId="61F43F4D" w:rsidR="00C01D0A" w:rsidRPr="00DA36AD" w:rsidRDefault="00C01D0A" w:rsidP="00C01D0A">
      <w:pPr>
        <w:spacing w:line="276" w:lineRule="auto"/>
        <w:jc w:val="center"/>
        <w:rPr>
          <w:rFonts w:ascii="Calibri" w:hAnsi="Calibri" w:cs="Calibri"/>
          <w:b/>
          <w:bCs/>
          <w:lang w:val="el-GR"/>
        </w:rPr>
      </w:pPr>
      <w:r w:rsidRPr="000F5E0C">
        <w:rPr>
          <w:rFonts w:ascii="Calibri" w:hAnsi="Calibri" w:cs="Calibri"/>
          <w:b/>
          <w:bCs/>
          <w:lang w:val="el-GR"/>
        </w:rPr>
        <w:t xml:space="preserve">ΤΑΙΠΕΔ: Σε τροχιά ανάπτυξης ο </w:t>
      </w:r>
      <w:r w:rsidR="00DA36AD">
        <w:rPr>
          <w:rFonts w:ascii="Calibri" w:hAnsi="Calibri" w:cs="Calibri"/>
          <w:b/>
          <w:bCs/>
          <w:lang w:val="el-GR"/>
        </w:rPr>
        <w:t>Οργανισμός Λ</w:t>
      </w:r>
      <w:r w:rsidRPr="000F5E0C">
        <w:rPr>
          <w:rFonts w:ascii="Calibri" w:hAnsi="Calibri" w:cs="Calibri"/>
          <w:b/>
          <w:bCs/>
          <w:lang w:val="el-GR"/>
        </w:rPr>
        <w:t>ιμέν</w:t>
      </w:r>
      <w:r w:rsidR="00DA36AD">
        <w:rPr>
          <w:rFonts w:ascii="Calibri" w:hAnsi="Calibri" w:cs="Calibri"/>
          <w:b/>
          <w:bCs/>
          <w:lang w:val="el-GR"/>
        </w:rPr>
        <w:t>ο</w:t>
      </w:r>
      <w:r w:rsidRPr="000F5E0C">
        <w:rPr>
          <w:rFonts w:ascii="Calibri" w:hAnsi="Calibri" w:cs="Calibri"/>
          <w:b/>
          <w:bCs/>
          <w:lang w:val="el-GR"/>
        </w:rPr>
        <w:t>ς Αλεξανδρούπολης</w:t>
      </w:r>
    </w:p>
    <w:p w14:paraId="311E04A0" w14:textId="1EE16A17" w:rsidR="003641C3" w:rsidRPr="00DA36AD" w:rsidRDefault="00DA36AD" w:rsidP="00DA36AD">
      <w:pPr>
        <w:spacing w:line="276" w:lineRule="auto"/>
        <w:jc w:val="center"/>
        <w:rPr>
          <w:rFonts w:ascii="Calibri" w:hAnsi="Calibri" w:cs="Calibri"/>
          <w:i/>
          <w:iCs/>
          <w:lang w:val="el-GR"/>
        </w:rPr>
      </w:pPr>
      <w:r w:rsidRPr="00DA36AD">
        <w:rPr>
          <w:rFonts w:ascii="Calibri" w:hAnsi="Calibri" w:cs="Calibri"/>
          <w:i/>
          <w:iCs/>
          <w:lang w:val="el-GR"/>
        </w:rPr>
        <w:t xml:space="preserve">Υπογραφή σύμβασης για το </w:t>
      </w:r>
      <w:r w:rsidR="003641C3" w:rsidRPr="00DA36AD">
        <w:rPr>
          <w:rFonts w:ascii="Calibri" w:hAnsi="Calibri" w:cs="Calibri"/>
          <w:i/>
          <w:iCs/>
          <w:lang w:val="el-GR"/>
        </w:rPr>
        <w:t xml:space="preserve">έργο της οδικής σύνδεσης του νέου εμπορικού προβλήτα του λιμένος Αλεξανδρούπολης με τη νέα Περιφερειακή Οδό </w:t>
      </w:r>
      <w:r w:rsidR="007E11C8" w:rsidRPr="00DA36AD">
        <w:rPr>
          <w:rFonts w:ascii="Calibri" w:hAnsi="Calibri" w:cs="Calibri"/>
          <w:i/>
          <w:iCs/>
          <w:lang w:val="el-GR"/>
        </w:rPr>
        <w:t>– Παρουσίαση των βασικών αξόνων του Σχεδίου Ανάπτυξης</w:t>
      </w:r>
    </w:p>
    <w:p w14:paraId="07E5D691" w14:textId="0BE43661" w:rsidR="0065294B" w:rsidRDefault="0065294B" w:rsidP="008641EC">
      <w:pPr>
        <w:spacing w:line="276" w:lineRule="auto"/>
        <w:jc w:val="both"/>
        <w:rPr>
          <w:rFonts w:ascii="Calibri" w:hAnsi="Calibri" w:cs="Calibri"/>
          <w:lang w:val="el-GR"/>
        </w:rPr>
      </w:pPr>
      <w:r>
        <w:rPr>
          <w:rFonts w:ascii="Calibri" w:hAnsi="Calibri" w:cs="Calibri"/>
          <w:lang w:val="el-GR"/>
        </w:rPr>
        <w:t>Σε εκδήλωση που πραγματοποιήθηκε σήμερα, Πέμπτη</w:t>
      </w:r>
      <w:r w:rsidR="003F2FDA">
        <w:rPr>
          <w:rFonts w:ascii="Calibri" w:hAnsi="Calibri" w:cs="Calibri"/>
          <w:lang w:val="el-GR"/>
        </w:rPr>
        <w:t xml:space="preserve"> </w:t>
      </w:r>
      <w:r w:rsidRPr="003641C3">
        <w:rPr>
          <w:rFonts w:ascii="Calibri" w:hAnsi="Calibri" w:cs="Calibri"/>
          <w:lang w:val="el-GR"/>
        </w:rPr>
        <w:t xml:space="preserve">16 </w:t>
      </w:r>
      <w:r w:rsidRPr="0065294B">
        <w:rPr>
          <w:rFonts w:ascii="Calibri" w:hAnsi="Calibri" w:cs="Calibri"/>
          <w:lang w:val="el-GR"/>
        </w:rPr>
        <w:t>Μαΐου</w:t>
      </w:r>
      <w:r>
        <w:rPr>
          <w:rFonts w:ascii="Calibri" w:hAnsi="Calibri" w:cs="Calibri"/>
          <w:lang w:val="el-GR"/>
        </w:rPr>
        <w:t xml:space="preserve"> 2024 στην Αλεξανδρούπολη</w:t>
      </w:r>
      <w:r w:rsidR="003F2FDA">
        <w:rPr>
          <w:rFonts w:ascii="Calibri" w:hAnsi="Calibri" w:cs="Calibri"/>
          <w:lang w:val="el-GR"/>
        </w:rPr>
        <w:t>,</w:t>
      </w:r>
      <w:r>
        <w:rPr>
          <w:rFonts w:ascii="Calibri" w:hAnsi="Calibri" w:cs="Calibri"/>
          <w:lang w:val="el-GR"/>
        </w:rPr>
        <w:t xml:space="preserve"> παρουσία του Υπουργού Ναυτιλίας και Νησιωτικής Πολιτικής, </w:t>
      </w:r>
      <w:r w:rsidRPr="0065294B">
        <w:rPr>
          <w:rFonts w:ascii="Calibri" w:hAnsi="Calibri" w:cs="Calibri"/>
          <w:b/>
          <w:bCs/>
          <w:lang w:val="el-GR"/>
        </w:rPr>
        <w:t>Χρήστου Στυλιανίδη</w:t>
      </w:r>
      <w:r>
        <w:rPr>
          <w:rFonts w:ascii="Calibri" w:hAnsi="Calibri" w:cs="Calibri"/>
          <w:lang w:val="el-GR"/>
        </w:rPr>
        <w:t>,</w:t>
      </w:r>
      <w:r w:rsidR="00397EF3" w:rsidRPr="00397EF3">
        <w:rPr>
          <w:rFonts w:ascii="Calibri" w:hAnsi="Calibri" w:cs="Calibri"/>
          <w:lang w:val="el-GR"/>
        </w:rPr>
        <w:t xml:space="preserve"> </w:t>
      </w:r>
      <w:r w:rsidR="00397EF3">
        <w:rPr>
          <w:rFonts w:ascii="Calibri" w:hAnsi="Calibri" w:cs="Calibri"/>
          <w:lang w:val="el-GR"/>
        </w:rPr>
        <w:t>του Γενικού Γραμματέα</w:t>
      </w:r>
      <w:r w:rsidR="00397EF3" w:rsidRPr="00397EF3">
        <w:rPr>
          <w:rFonts w:ascii="Calibri" w:hAnsi="Calibri" w:cs="Calibri"/>
          <w:lang w:val="el-GR"/>
        </w:rPr>
        <w:t xml:space="preserve"> </w:t>
      </w:r>
      <w:r w:rsidR="00397EF3">
        <w:rPr>
          <w:rFonts w:ascii="Calibri" w:hAnsi="Calibri" w:cs="Calibri"/>
          <w:lang w:val="el-GR"/>
        </w:rPr>
        <w:t xml:space="preserve">Ναυτιλίας και Λιμένων, </w:t>
      </w:r>
      <w:r w:rsidR="00397EF3" w:rsidRPr="00397EF3">
        <w:rPr>
          <w:rFonts w:ascii="Calibri" w:hAnsi="Calibri" w:cs="Calibri"/>
          <w:b/>
          <w:bCs/>
          <w:lang w:val="el-GR"/>
        </w:rPr>
        <w:t>Ευάγγελου Κυριαζόπουλου</w:t>
      </w:r>
      <w:r w:rsidR="00397EF3">
        <w:rPr>
          <w:rFonts w:ascii="Calibri" w:hAnsi="Calibri" w:cs="Calibri"/>
          <w:lang w:val="el-GR"/>
        </w:rPr>
        <w:t xml:space="preserve">, </w:t>
      </w:r>
      <w:r>
        <w:rPr>
          <w:rFonts w:ascii="Calibri" w:hAnsi="Calibri" w:cs="Calibri"/>
          <w:lang w:val="el-GR"/>
        </w:rPr>
        <w:t xml:space="preserve"> </w:t>
      </w:r>
      <w:r w:rsidR="00433B13">
        <w:rPr>
          <w:rFonts w:ascii="Calibri" w:hAnsi="Calibri" w:cs="Calibri"/>
          <w:lang w:val="el-GR"/>
        </w:rPr>
        <w:t>του Διευθύνοντ</w:t>
      </w:r>
      <w:r w:rsidR="003F0F79">
        <w:rPr>
          <w:rFonts w:ascii="Calibri" w:hAnsi="Calibri" w:cs="Calibri"/>
          <w:lang w:val="el-GR"/>
        </w:rPr>
        <w:t>ος</w:t>
      </w:r>
      <w:r w:rsidR="00433B13">
        <w:rPr>
          <w:rFonts w:ascii="Calibri" w:hAnsi="Calibri" w:cs="Calibri"/>
          <w:lang w:val="el-GR"/>
        </w:rPr>
        <w:t xml:space="preserve"> Συμβούλου του ΤΑΙΠΕΔ, </w:t>
      </w:r>
      <w:r w:rsidR="00433B13" w:rsidRPr="00433B13">
        <w:rPr>
          <w:rFonts w:ascii="Calibri" w:hAnsi="Calibri" w:cs="Calibri"/>
          <w:b/>
          <w:bCs/>
          <w:lang w:val="el-GR"/>
        </w:rPr>
        <w:t>Δημήτρη Πολίτη</w:t>
      </w:r>
      <w:r w:rsidR="00433B13">
        <w:rPr>
          <w:rFonts w:ascii="Calibri" w:hAnsi="Calibri" w:cs="Calibri"/>
          <w:lang w:val="el-GR"/>
        </w:rPr>
        <w:t xml:space="preserve"> και του Εντεταλμένου Σύμβουλου του ΤΑΙΠΕΔ, </w:t>
      </w:r>
      <w:r w:rsidR="00433B13" w:rsidRPr="00433B13">
        <w:rPr>
          <w:rFonts w:ascii="Calibri" w:hAnsi="Calibri" w:cs="Calibri"/>
          <w:b/>
          <w:bCs/>
          <w:lang w:val="el-GR"/>
        </w:rPr>
        <w:t>Παναγιώτη Σταμπουλίδη</w:t>
      </w:r>
      <w:r w:rsidR="00433B13">
        <w:rPr>
          <w:rFonts w:ascii="Calibri" w:hAnsi="Calibri" w:cs="Calibri"/>
          <w:lang w:val="el-GR"/>
        </w:rPr>
        <w:t>,</w:t>
      </w:r>
      <w:r w:rsidR="000C1192" w:rsidRPr="000C1192">
        <w:rPr>
          <w:rFonts w:ascii="Calibri" w:hAnsi="Calibri" w:cs="Calibri"/>
          <w:lang w:val="el-GR"/>
        </w:rPr>
        <w:t xml:space="preserve"> </w:t>
      </w:r>
      <w:r>
        <w:rPr>
          <w:rFonts w:ascii="Calibri" w:hAnsi="Calibri" w:cs="Calibri"/>
          <w:lang w:val="el-GR"/>
        </w:rPr>
        <w:t xml:space="preserve">υπεγράφη σύμβαση ύψους 4 εκατ. ευρώ </w:t>
      </w:r>
      <w:r w:rsidR="00403599">
        <w:rPr>
          <w:rFonts w:ascii="Calibri" w:hAnsi="Calibri" w:cs="Calibri"/>
          <w:lang w:val="el-GR"/>
        </w:rPr>
        <w:t>για</w:t>
      </w:r>
      <w:r>
        <w:rPr>
          <w:rFonts w:ascii="Calibri" w:hAnsi="Calibri" w:cs="Calibri"/>
          <w:lang w:val="el-GR"/>
        </w:rPr>
        <w:t xml:space="preserve"> </w:t>
      </w:r>
      <w:r w:rsidRPr="0065294B">
        <w:rPr>
          <w:rFonts w:ascii="Calibri" w:hAnsi="Calibri" w:cs="Calibri"/>
          <w:lang w:val="el-GR"/>
        </w:rPr>
        <w:t>τ</w:t>
      </w:r>
      <w:r w:rsidR="003B2FCA">
        <w:rPr>
          <w:rFonts w:ascii="Calibri" w:hAnsi="Calibri" w:cs="Calibri"/>
          <w:lang w:val="el-GR"/>
        </w:rPr>
        <w:t>ο έργο της</w:t>
      </w:r>
      <w:r w:rsidRPr="0065294B">
        <w:rPr>
          <w:rFonts w:ascii="Calibri" w:hAnsi="Calibri" w:cs="Calibri"/>
          <w:lang w:val="el-GR"/>
        </w:rPr>
        <w:t xml:space="preserve"> </w:t>
      </w:r>
      <w:r w:rsidR="0041149C">
        <w:rPr>
          <w:rFonts w:ascii="Calibri" w:hAnsi="Calibri" w:cs="Calibri"/>
          <w:lang w:val="el-GR"/>
        </w:rPr>
        <w:t>ο</w:t>
      </w:r>
      <w:r w:rsidRPr="0065294B">
        <w:rPr>
          <w:rFonts w:ascii="Calibri" w:hAnsi="Calibri" w:cs="Calibri"/>
          <w:lang w:val="el-GR"/>
        </w:rPr>
        <w:t>δική</w:t>
      </w:r>
      <w:r w:rsidR="003B2FCA">
        <w:rPr>
          <w:rFonts w:ascii="Calibri" w:hAnsi="Calibri" w:cs="Calibri"/>
          <w:lang w:val="el-GR"/>
        </w:rPr>
        <w:t>ς</w:t>
      </w:r>
      <w:r w:rsidRPr="0065294B">
        <w:rPr>
          <w:rFonts w:ascii="Calibri" w:hAnsi="Calibri" w:cs="Calibri"/>
          <w:lang w:val="el-GR"/>
        </w:rPr>
        <w:t xml:space="preserve"> σύνδεση</w:t>
      </w:r>
      <w:r w:rsidR="003B2FCA">
        <w:rPr>
          <w:rFonts w:ascii="Calibri" w:hAnsi="Calibri" w:cs="Calibri"/>
          <w:lang w:val="el-GR"/>
        </w:rPr>
        <w:t>ς</w:t>
      </w:r>
      <w:r w:rsidRPr="0065294B">
        <w:rPr>
          <w:rFonts w:ascii="Calibri" w:hAnsi="Calibri" w:cs="Calibri"/>
          <w:lang w:val="el-GR"/>
        </w:rPr>
        <w:t xml:space="preserve"> του νέου εμπορικού προβλήτα του λιμένος Αλεξανδρούπολης με τη νέα Περιφερειακή Οδό</w:t>
      </w:r>
      <w:r w:rsidR="00433B13">
        <w:rPr>
          <w:rFonts w:ascii="Calibri" w:hAnsi="Calibri" w:cs="Calibri"/>
          <w:lang w:val="el-GR"/>
        </w:rPr>
        <w:t xml:space="preserve"> </w:t>
      </w:r>
      <w:r w:rsidR="00C92EA7">
        <w:rPr>
          <w:rFonts w:ascii="Calibri" w:hAnsi="Calibri" w:cs="Calibri"/>
          <w:lang w:val="el-GR"/>
        </w:rPr>
        <w:t>και</w:t>
      </w:r>
      <w:r w:rsidR="00433B13">
        <w:rPr>
          <w:rFonts w:ascii="Calibri" w:hAnsi="Calibri" w:cs="Calibri"/>
          <w:lang w:val="el-GR"/>
        </w:rPr>
        <w:t xml:space="preserve"> παρουσιάστηκαν</w:t>
      </w:r>
      <w:r w:rsidR="00FC1FC1">
        <w:rPr>
          <w:rFonts w:ascii="Calibri" w:hAnsi="Calibri" w:cs="Calibri"/>
          <w:lang w:val="el-GR"/>
        </w:rPr>
        <w:t xml:space="preserve"> </w:t>
      </w:r>
      <w:r w:rsidR="00433B13">
        <w:rPr>
          <w:rFonts w:ascii="Calibri" w:hAnsi="Calibri" w:cs="Calibri"/>
          <w:lang w:val="el-GR"/>
        </w:rPr>
        <w:t xml:space="preserve">οι βασικοί άξονες του Σχεδίου Ανάπτυξης του </w:t>
      </w:r>
      <w:r w:rsidR="000C1192">
        <w:rPr>
          <w:rFonts w:ascii="Calibri" w:hAnsi="Calibri" w:cs="Calibri"/>
          <w:lang w:val="el-GR"/>
        </w:rPr>
        <w:t xml:space="preserve">Οργανισμού Λιμένος Αλεξανδρούπολης (ΟΛΑ Α.Ε.). </w:t>
      </w:r>
    </w:p>
    <w:p w14:paraId="2B76FC02" w14:textId="4653D5CC" w:rsidR="005C3D5B" w:rsidRPr="000F5E0C" w:rsidRDefault="005C3D5B" w:rsidP="005C3D5B">
      <w:pPr>
        <w:spacing w:line="276" w:lineRule="auto"/>
        <w:jc w:val="both"/>
        <w:rPr>
          <w:rFonts w:ascii="Calibri" w:hAnsi="Calibri" w:cs="Calibri"/>
          <w:bCs/>
          <w:lang w:val="el-GR"/>
        </w:rPr>
      </w:pPr>
      <w:r w:rsidRPr="000F5E0C">
        <w:rPr>
          <w:rFonts w:ascii="Calibri" w:hAnsi="Calibri" w:cs="Calibri"/>
          <w:lang w:val="el-GR"/>
        </w:rPr>
        <w:t xml:space="preserve">Στην τελετή παρευρέθηκαν, μεταξύ άλλων, </w:t>
      </w:r>
      <w:r>
        <w:rPr>
          <w:rFonts w:ascii="Calibri" w:hAnsi="Calibri" w:cs="Calibri"/>
          <w:bCs/>
          <w:lang w:val="el-GR"/>
        </w:rPr>
        <w:t xml:space="preserve">ο Περιφερειάρχης Ανατολικής Μακεδονίας και Θράκης, </w:t>
      </w:r>
      <w:r w:rsidRPr="001B6C76">
        <w:rPr>
          <w:rFonts w:ascii="Calibri" w:hAnsi="Calibri" w:cs="Calibri"/>
          <w:b/>
          <w:lang w:val="el-GR"/>
        </w:rPr>
        <w:t xml:space="preserve">Χριστόδουλος </w:t>
      </w:r>
      <w:proofErr w:type="spellStart"/>
      <w:r w:rsidRPr="001B6C76">
        <w:rPr>
          <w:rFonts w:ascii="Calibri" w:hAnsi="Calibri" w:cs="Calibri"/>
          <w:b/>
          <w:lang w:val="el-GR"/>
        </w:rPr>
        <w:t>Τοψίδης</w:t>
      </w:r>
      <w:proofErr w:type="spellEnd"/>
      <w:r>
        <w:rPr>
          <w:rFonts w:ascii="Calibri" w:hAnsi="Calibri" w:cs="Calibri"/>
          <w:bCs/>
          <w:lang w:val="el-GR"/>
        </w:rPr>
        <w:t xml:space="preserve">, </w:t>
      </w:r>
      <w:r w:rsidR="00EA6557">
        <w:rPr>
          <w:rFonts w:ascii="Calibri" w:hAnsi="Calibri" w:cs="Calibri"/>
          <w:bCs/>
          <w:lang w:val="el-GR"/>
        </w:rPr>
        <w:t xml:space="preserve">βουλευτές του Νομού Έβρου, </w:t>
      </w:r>
      <w:r>
        <w:rPr>
          <w:rFonts w:ascii="Calibri" w:hAnsi="Calibri" w:cs="Calibri"/>
          <w:bCs/>
          <w:lang w:val="el-GR"/>
        </w:rPr>
        <w:t xml:space="preserve">ο Δήμαρχος Αλεξανδρούπολης, </w:t>
      </w:r>
      <w:r w:rsidRPr="001B6C76">
        <w:rPr>
          <w:rFonts w:ascii="Calibri" w:hAnsi="Calibri" w:cs="Calibri"/>
          <w:b/>
          <w:lang w:val="el-GR"/>
        </w:rPr>
        <w:t xml:space="preserve">Γιάννης </w:t>
      </w:r>
      <w:proofErr w:type="spellStart"/>
      <w:r w:rsidRPr="001B6C76">
        <w:rPr>
          <w:rFonts w:ascii="Calibri" w:hAnsi="Calibri" w:cs="Calibri"/>
          <w:b/>
          <w:lang w:val="el-GR"/>
        </w:rPr>
        <w:t>Ζαμπούκης</w:t>
      </w:r>
      <w:proofErr w:type="spellEnd"/>
      <w:r w:rsidR="000C1192">
        <w:rPr>
          <w:rFonts w:ascii="Calibri" w:hAnsi="Calibri" w:cs="Calibri"/>
          <w:b/>
          <w:lang w:val="el-GR"/>
        </w:rPr>
        <w:t xml:space="preserve">, </w:t>
      </w:r>
      <w:r w:rsidR="000C1192">
        <w:rPr>
          <w:rFonts w:ascii="Calibri" w:hAnsi="Calibri" w:cs="Calibri"/>
          <w:bCs/>
          <w:lang w:val="el-GR"/>
        </w:rPr>
        <w:t>ο Διευθύνων Σύμβουλος του ΟΛΑ Α.Ε.,</w:t>
      </w:r>
      <w:r w:rsidR="00EA6557">
        <w:rPr>
          <w:rFonts w:ascii="Calibri" w:hAnsi="Calibri" w:cs="Calibri"/>
          <w:bCs/>
          <w:lang w:val="el-GR"/>
        </w:rPr>
        <w:t xml:space="preserve"> </w:t>
      </w:r>
      <w:r w:rsidR="00EA6557" w:rsidRPr="00EA6557">
        <w:rPr>
          <w:rFonts w:ascii="Calibri" w:hAnsi="Calibri" w:cs="Calibri"/>
          <w:b/>
          <w:lang w:val="el-GR"/>
        </w:rPr>
        <w:t>Κωνσταντίνος Χατζηκωνσταντίνου</w:t>
      </w:r>
      <w:r w:rsidR="000C1192">
        <w:rPr>
          <w:rFonts w:ascii="Calibri" w:hAnsi="Calibri" w:cs="Calibri"/>
          <w:bCs/>
          <w:lang w:val="el-GR"/>
        </w:rPr>
        <w:t xml:space="preserve"> και εκπρόσωποι των χρηστών του λιμένα. </w:t>
      </w:r>
    </w:p>
    <w:p w14:paraId="785E0800" w14:textId="52140824" w:rsidR="006B4FB5" w:rsidRPr="000F5E0C" w:rsidRDefault="006B4FB5" w:rsidP="008641EC">
      <w:pPr>
        <w:spacing w:line="276" w:lineRule="auto"/>
        <w:jc w:val="both"/>
        <w:rPr>
          <w:rFonts w:ascii="Calibri" w:hAnsi="Calibri" w:cs="Calibri"/>
          <w:lang w:val="el-GR"/>
        </w:rPr>
      </w:pPr>
      <w:r w:rsidRPr="000F5E0C">
        <w:rPr>
          <w:rFonts w:ascii="Calibri" w:hAnsi="Calibri" w:cs="Calibri"/>
          <w:lang w:val="el-GR"/>
        </w:rPr>
        <w:t>Το έργο</w:t>
      </w:r>
      <w:r w:rsidR="00484557">
        <w:rPr>
          <w:rFonts w:ascii="Calibri" w:hAnsi="Calibri" w:cs="Calibri"/>
          <w:lang w:val="el-GR"/>
        </w:rPr>
        <w:t xml:space="preserve"> </w:t>
      </w:r>
      <w:r w:rsidR="000400C6">
        <w:rPr>
          <w:rFonts w:ascii="Calibri" w:hAnsi="Calibri" w:cs="Calibri"/>
          <w:lang w:val="el-GR"/>
        </w:rPr>
        <w:t xml:space="preserve">της οδικής σύνδεσης </w:t>
      </w:r>
      <w:r w:rsidR="00B16C2E" w:rsidRPr="0065294B">
        <w:rPr>
          <w:rFonts w:ascii="Calibri" w:hAnsi="Calibri" w:cs="Calibri"/>
          <w:lang w:val="el-GR"/>
        </w:rPr>
        <w:t>του νέου εμπορικού προβλήτα του λιμένος Αλεξανδρούπολης με τη νέα Περιφερειακή Οδό</w:t>
      </w:r>
      <w:r w:rsidR="00990BF7">
        <w:rPr>
          <w:rFonts w:ascii="Calibri" w:hAnsi="Calibri" w:cs="Calibri"/>
          <w:lang w:val="el-GR"/>
        </w:rPr>
        <w:t xml:space="preserve"> </w:t>
      </w:r>
      <w:r w:rsidRPr="000F5E0C">
        <w:rPr>
          <w:rFonts w:ascii="Calibri" w:hAnsi="Calibri" w:cs="Calibri"/>
          <w:lang w:val="el-GR"/>
        </w:rPr>
        <w:t>προβλέπει τη</w:t>
      </w:r>
      <w:r w:rsidR="00990BF7">
        <w:rPr>
          <w:rFonts w:ascii="Calibri" w:hAnsi="Calibri" w:cs="Calibri"/>
          <w:lang w:val="el-GR"/>
        </w:rPr>
        <w:t xml:space="preserve">ν κατασκευή </w:t>
      </w:r>
      <w:r w:rsidRPr="000F5E0C">
        <w:rPr>
          <w:rFonts w:ascii="Calibri" w:hAnsi="Calibri" w:cs="Calibri"/>
          <w:lang w:val="el-GR"/>
        </w:rPr>
        <w:t>οδικού άξονα μήκους 1.500 μέτρων εντός της χερσαίας ζώνης του λιμανιού</w:t>
      </w:r>
      <w:r w:rsidR="00D75E04">
        <w:rPr>
          <w:rFonts w:ascii="Calibri" w:hAnsi="Calibri" w:cs="Calibri"/>
          <w:lang w:val="el-GR"/>
        </w:rPr>
        <w:t xml:space="preserve"> και </w:t>
      </w:r>
      <w:r w:rsidRPr="000F5E0C">
        <w:rPr>
          <w:rFonts w:ascii="Calibri" w:hAnsi="Calibri" w:cs="Calibri"/>
          <w:lang w:val="el-GR"/>
        </w:rPr>
        <w:t>εντάσσεται στο</w:t>
      </w:r>
      <w:r w:rsidR="007C2C4E">
        <w:rPr>
          <w:rFonts w:ascii="Calibri" w:hAnsi="Calibri" w:cs="Calibri"/>
          <w:lang w:val="el-GR"/>
        </w:rPr>
        <w:t xml:space="preserve"> ευρύτερο</w:t>
      </w:r>
      <w:r w:rsidRPr="000F5E0C">
        <w:rPr>
          <w:rFonts w:ascii="Calibri" w:hAnsi="Calibri" w:cs="Calibri"/>
          <w:lang w:val="el-GR"/>
        </w:rPr>
        <w:t xml:space="preserve"> στρατηγικό σχέδιο αναβάθμισης των υποδομών του ΟΛΑ Α.Ε., συνολικού </w:t>
      </w:r>
      <w:r w:rsidR="000C1192">
        <w:rPr>
          <w:rFonts w:ascii="Calibri" w:hAnsi="Calibri" w:cs="Calibri"/>
          <w:lang w:val="el-GR"/>
        </w:rPr>
        <w:t>ύψους</w:t>
      </w:r>
      <w:r w:rsidRPr="000F5E0C">
        <w:rPr>
          <w:rFonts w:ascii="Calibri" w:hAnsi="Calibri" w:cs="Calibri"/>
          <w:lang w:val="el-GR"/>
        </w:rPr>
        <w:t xml:space="preserve"> </w:t>
      </w:r>
      <w:r w:rsidR="000C1192">
        <w:rPr>
          <w:rFonts w:ascii="Calibri" w:hAnsi="Calibri" w:cs="Calibri"/>
          <w:lang w:val="el-GR"/>
        </w:rPr>
        <w:t>18,2</w:t>
      </w:r>
      <w:r w:rsidRPr="000F5E0C">
        <w:rPr>
          <w:rFonts w:ascii="Calibri" w:hAnsi="Calibri" w:cs="Calibri"/>
          <w:lang w:val="el-GR"/>
        </w:rPr>
        <w:t xml:space="preserve"> εκατ. ευρώ. </w:t>
      </w:r>
      <w:r w:rsidR="000400C6">
        <w:rPr>
          <w:rFonts w:ascii="Calibri" w:hAnsi="Calibri" w:cs="Calibri"/>
          <w:lang w:val="el-GR"/>
        </w:rPr>
        <w:t>Τη σύμβαση</w:t>
      </w:r>
      <w:r w:rsidR="000C1192">
        <w:rPr>
          <w:rFonts w:ascii="Calibri" w:hAnsi="Calibri" w:cs="Calibri"/>
          <w:lang w:val="el-GR"/>
        </w:rPr>
        <w:t xml:space="preserve"> αξίας 4 εκατ. ευρώ</w:t>
      </w:r>
      <w:r w:rsidR="000400C6">
        <w:rPr>
          <w:rFonts w:ascii="Calibri" w:hAnsi="Calibri" w:cs="Calibri"/>
          <w:lang w:val="el-GR"/>
        </w:rPr>
        <w:t xml:space="preserve"> για το έργο της οδικής σύνδεσης</w:t>
      </w:r>
      <w:r w:rsidR="000400C6" w:rsidRPr="000F5E0C">
        <w:rPr>
          <w:rFonts w:ascii="Calibri" w:hAnsi="Calibri" w:cs="Calibri"/>
          <w:lang w:val="el-GR"/>
        </w:rPr>
        <w:t xml:space="preserve"> </w:t>
      </w:r>
      <w:r w:rsidR="000400C6">
        <w:rPr>
          <w:rFonts w:ascii="Calibri" w:hAnsi="Calibri" w:cs="Calibri"/>
          <w:lang w:val="el-GR"/>
        </w:rPr>
        <w:t xml:space="preserve">υπέγραψαν </w:t>
      </w:r>
      <w:r w:rsidR="001F08C0">
        <w:rPr>
          <w:rFonts w:ascii="Calibri" w:hAnsi="Calibri" w:cs="Calibri"/>
          <w:lang w:val="el-GR"/>
        </w:rPr>
        <w:t>ο Υπουργός Ναυτιλίας και Νησιωτικής Πολιτικής και</w:t>
      </w:r>
      <w:r w:rsidR="00EA6557">
        <w:rPr>
          <w:rFonts w:ascii="Calibri" w:hAnsi="Calibri" w:cs="Calibri"/>
          <w:lang w:val="el-GR"/>
        </w:rPr>
        <w:t xml:space="preserve"> </w:t>
      </w:r>
      <w:r w:rsidR="001F08C0">
        <w:rPr>
          <w:rFonts w:ascii="Calibri" w:hAnsi="Calibri" w:cs="Calibri"/>
          <w:lang w:val="el-GR"/>
        </w:rPr>
        <w:t>ο</w:t>
      </w:r>
      <w:r w:rsidR="00EA6557">
        <w:rPr>
          <w:rFonts w:ascii="Calibri" w:hAnsi="Calibri" w:cs="Calibri"/>
          <w:lang w:val="el-GR"/>
        </w:rPr>
        <w:t xml:space="preserve"> Πρόεδρο</w:t>
      </w:r>
      <w:r w:rsidR="001F08C0">
        <w:rPr>
          <w:rFonts w:ascii="Calibri" w:hAnsi="Calibri" w:cs="Calibri"/>
          <w:lang w:val="el-GR"/>
        </w:rPr>
        <w:t>ς</w:t>
      </w:r>
      <w:r w:rsidR="00EA6557">
        <w:rPr>
          <w:rFonts w:ascii="Calibri" w:hAnsi="Calibri" w:cs="Calibri"/>
          <w:lang w:val="el-GR"/>
        </w:rPr>
        <w:t xml:space="preserve"> και Διευθύν</w:t>
      </w:r>
      <w:r w:rsidR="001F08C0">
        <w:rPr>
          <w:rFonts w:ascii="Calibri" w:hAnsi="Calibri" w:cs="Calibri"/>
          <w:lang w:val="el-GR"/>
        </w:rPr>
        <w:t>ων</w:t>
      </w:r>
      <w:r w:rsidR="00EA6557">
        <w:rPr>
          <w:rFonts w:ascii="Calibri" w:hAnsi="Calibri" w:cs="Calibri"/>
          <w:lang w:val="el-GR"/>
        </w:rPr>
        <w:t xml:space="preserve"> Σύμβουλο</w:t>
      </w:r>
      <w:r w:rsidR="001F08C0">
        <w:rPr>
          <w:rFonts w:ascii="Calibri" w:hAnsi="Calibri" w:cs="Calibri"/>
          <w:lang w:val="el-GR"/>
        </w:rPr>
        <w:t>ς</w:t>
      </w:r>
      <w:r w:rsidR="000400C6">
        <w:rPr>
          <w:rFonts w:ascii="Calibri" w:hAnsi="Calibri" w:cs="Calibri"/>
          <w:lang w:val="el-GR"/>
        </w:rPr>
        <w:t xml:space="preserve"> τη</w:t>
      </w:r>
      <w:r w:rsidR="00EA6557">
        <w:rPr>
          <w:rFonts w:ascii="Calibri" w:hAnsi="Calibri" w:cs="Calibri"/>
          <w:lang w:val="el-GR"/>
        </w:rPr>
        <w:t>ς</w:t>
      </w:r>
      <w:r w:rsidR="000400C6">
        <w:rPr>
          <w:rFonts w:ascii="Calibri" w:hAnsi="Calibri" w:cs="Calibri"/>
          <w:lang w:val="el-GR"/>
        </w:rPr>
        <w:t xml:space="preserve"> αν</w:t>
      </w:r>
      <w:r w:rsidR="00EA6557">
        <w:rPr>
          <w:rFonts w:ascii="Calibri" w:hAnsi="Calibri" w:cs="Calibri"/>
          <w:lang w:val="el-GR"/>
        </w:rPr>
        <w:t>αδόχου</w:t>
      </w:r>
      <w:r w:rsidR="000400C6">
        <w:rPr>
          <w:rFonts w:ascii="Calibri" w:hAnsi="Calibri" w:cs="Calibri"/>
          <w:lang w:val="el-GR"/>
        </w:rPr>
        <w:t xml:space="preserve"> εταιρε</w:t>
      </w:r>
      <w:r w:rsidR="000C1192">
        <w:rPr>
          <w:rFonts w:ascii="Calibri" w:hAnsi="Calibri" w:cs="Calibri"/>
          <w:lang w:val="el-GR"/>
        </w:rPr>
        <w:t>ία</w:t>
      </w:r>
      <w:r w:rsidR="00EA6557">
        <w:rPr>
          <w:rFonts w:ascii="Calibri" w:hAnsi="Calibri" w:cs="Calibri"/>
          <w:lang w:val="el-GR"/>
        </w:rPr>
        <w:t>ς</w:t>
      </w:r>
      <w:r w:rsidR="000C1192">
        <w:rPr>
          <w:rFonts w:ascii="Calibri" w:hAnsi="Calibri" w:cs="Calibri"/>
          <w:lang w:val="el-GR"/>
        </w:rPr>
        <w:t xml:space="preserve"> ΤΕΚΑΛ</w:t>
      </w:r>
      <w:r w:rsidR="00EA6557">
        <w:rPr>
          <w:rFonts w:ascii="Calibri" w:hAnsi="Calibri" w:cs="Calibri"/>
          <w:lang w:val="el-GR"/>
        </w:rPr>
        <w:t xml:space="preserve">, </w:t>
      </w:r>
      <w:r w:rsidR="00EA6557" w:rsidRPr="00EA6557">
        <w:rPr>
          <w:rFonts w:ascii="Calibri" w:hAnsi="Calibri" w:cs="Calibri"/>
          <w:b/>
          <w:bCs/>
          <w:lang w:val="el-GR"/>
        </w:rPr>
        <w:t>Παναγιώτη</w:t>
      </w:r>
      <w:r w:rsidR="001F08C0">
        <w:rPr>
          <w:rFonts w:ascii="Calibri" w:hAnsi="Calibri" w:cs="Calibri"/>
          <w:b/>
          <w:bCs/>
          <w:lang w:val="el-GR"/>
        </w:rPr>
        <w:t>ς</w:t>
      </w:r>
      <w:r w:rsidR="00EA6557" w:rsidRPr="00EA6557">
        <w:rPr>
          <w:rFonts w:ascii="Calibri" w:hAnsi="Calibri" w:cs="Calibri"/>
          <w:b/>
          <w:bCs/>
          <w:lang w:val="el-GR"/>
        </w:rPr>
        <w:t xml:space="preserve"> </w:t>
      </w:r>
      <w:proofErr w:type="spellStart"/>
      <w:r w:rsidR="00EA6557" w:rsidRPr="00EA6557">
        <w:rPr>
          <w:rFonts w:ascii="Calibri" w:hAnsi="Calibri" w:cs="Calibri"/>
          <w:b/>
          <w:bCs/>
          <w:lang w:val="el-GR"/>
        </w:rPr>
        <w:t>Ψαλτάκο</w:t>
      </w:r>
      <w:r w:rsidR="001F08C0">
        <w:rPr>
          <w:rFonts w:ascii="Calibri" w:hAnsi="Calibri" w:cs="Calibri"/>
          <w:b/>
          <w:bCs/>
          <w:lang w:val="el-GR"/>
        </w:rPr>
        <w:t>ς</w:t>
      </w:r>
      <w:proofErr w:type="spellEnd"/>
      <w:r w:rsidR="000C1192">
        <w:rPr>
          <w:rFonts w:ascii="Calibri" w:hAnsi="Calibri" w:cs="Calibri"/>
          <w:lang w:val="el-GR"/>
        </w:rPr>
        <w:t xml:space="preserve">. </w:t>
      </w:r>
    </w:p>
    <w:p w14:paraId="38FAD639" w14:textId="11980980" w:rsidR="005B58E5" w:rsidRDefault="005B58E5" w:rsidP="005435C4">
      <w:pPr>
        <w:spacing w:line="276" w:lineRule="auto"/>
        <w:jc w:val="both"/>
        <w:rPr>
          <w:rFonts w:ascii="Calibri" w:hAnsi="Calibri" w:cs="Calibri"/>
          <w:lang w:val="el-GR"/>
        </w:rPr>
      </w:pPr>
      <w:r w:rsidRPr="000F5E0C">
        <w:rPr>
          <w:rFonts w:ascii="Calibri" w:hAnsi="Calibri" w:cs="Calibri"/>
          <w:lang w:val="el-GR"/>
        </w:rPr>
        <w:t>Η Μονάδα Συμβάσεων Στρατηγικής Σημασίας (</w:t>
      </w:r>
      <w:r w:rsidRPr="000F5E0C">
        <w:rPr>
          <w:rFonts w:ascii="Calibri" w:hAnsi="Calibri" w:cs="Calibri"/>
        </w:rPr>
        <w:t>PPF</w:t>
      </w:r>
      <w:r w:rsidRPr="000F5E0C">
        <w:rPr>
          <w:rFonts w:ascii="Calibri" w:hAnsi="Calibri" w:cs="Calibri"/>
          <w:lang w:val="el-GR"/>
        </w:rPr>
        <w:t>) του ΤΑΙΠΕΔ ωρίμασε το έργο</w:t>
      </w:r>
      <w:r>
        <w:rPr>
          <w:rFonts w:ascii="Calibri" w:hAnsi="Calibri" w:cs="Calibri"/>
          <w:lang w:val="el-GR"/>
        </w:rPr>
        <w:t xml:space="preserve"> με </w:t>
      </w:r>
      <w:r w:rsidRPr="000F5E0C">
        <w:rPr>
          <w:rFonts w:ascii="Calibri" w:hAnsi="Calibri" w:cs="Calibri"/>
          <w:lang w:val="el-GR"/>
        </w:rPr>
        <w:t xml:space="preserve">την εκπόνηση των σχετικών μελετών, με φορέα χρηματοδότησης το Υπουργείο Ναυτιλίας και Νησιωτικής Πολιτικής. </w:t>
      </w:r>
      <w:r w:rsidR="00782D93">
        <w:rPr>
          <w:rFonts w:ascii="Calibri" w:hAnsi="Calibri" w:cs="Calibri"/>
          <w:lang w:val="el-GR"/>
        </w:rPr>
        <w:t>Οι παρεμβάσεις πραγματοποιούνται</w:t>
      </w:r>
      <w:r w:rsidRPr="000F5E0C">
        <w:rPr>
          <w:rFonts w:ascii="Calibri" w:hAnsi="Calibri" w:cs="Calibri"/>
          <w:lang w:val="el-GR"/>
        </w:rPr>
        <w:t xml:space="preserve"> στο πλαίσιο του Εθνικού Σχεδίου Ανάκαμψης και Ανθεκτικότητας «Ελλάδα 2.0» με τη χρηματοδότηση της Ευρωπαϊκής Ένωσης – Next Generation EU</w:t>
      </w:r>
      <w:r w:rsidR="005435C4">
        <w:rPr>
          <w:rFonts w:ascii="Calibri" w:hAnsi="Calibri" w:cs="Calibri"/>
          <w:lang w:val="el-GR"/>
        </w:rPr>
        <w:t xml:space="preserve">. </w:t>
      </w:r>
    </w:p>
    <w:p w14:paraId="4A65EC2C" w14:textId="77777777" w:rsidR="006B4FB5" w:rsidRPr="000F5E0C" w:rsidRDefault="006B4FB5" w:rsidP="008641EC">
      <w:pPr>
        <w:spacing w:line="276" w:lineRule="auto"/>
        <w:jc w:val="both"/>
        <w:rPr>
          <w:rFonts w:ascii="Calibri" w:hAnsi="Calibri" w:cs="Calibri"/>
          <w:lang w:val="el-GR"/>
        </w:rPr>
      </w:pPr>
      <w:r w:rsidRPr="000F5E0C">
        <w:rPr>
          <w:rFonts w:ascii="Calibri" w:hAnsi="Calibri" w:cs="Calibri"/>
          <w:lang w:val="el-GR"/>
        </w:rPr>
        <w:lastRenderedPageBreak/>
        <w:t>Η υλοποίησή του θα συμβάλλει στην εκτροπή της εμπορικής κίνησης του λιμένα απευθείας προς την Εγνατία Οδό και τη συνεπακόλουθη κυκλοφορική αποσυμφόρηση</w:t>
      </w:r>
      <w:r>
        <w:rPr>
          <w:rFonts w:ascii="Calibri" w:hAnsi="Calibri" w:cs="Calibri"/>
          <w:lang w:val="el-GR"/>
        </w:rPr>
        <w:t xml:space="preserve"> της πόλης</w:t>
      </w:r>
      <w:r w:rsidRPr="000F5E0C">
        <w:rPr>
          <w:rFonts w:ascii="Calibri" w:hAnsi="Calibri" w:cs="Calibri"/>
          <w:lang w:val="el-GR"/>
        </w:rPr>
        <w:t>, καθώς μέχρι σήμερα το αστικό οδικό δίκτυο επιφορτίζεται το σύνολο της κίνησης του λιμένος.</w:t>
      </w:r>
    </w:p>
    <w:p w14:paraId="55A78AA4" w14:textId="1D1576E7" w:rsidR="00BF1F0F" w:rsidRPr="000F5E0C" w:rsidRDefault="00BF1F0F" w:rsidP="000C1192">
      <w:pPr>
        <w:spacing w:line="276" w:lineRule="auto"/>
        <w:jc w:val="both"/>
        <w:rPr>
          <w:rFonts w:ascii="Calibri" w:hAnsi="Calibri" w:cs="Calibri"/>
          <w:lang w:val="el-GR"/>
        </w:rPr>
      </w:pPr>
      <w:r w:rsidRPr="000F5E0C">
        <w:rPr>
          <w:rFonts w:ascii="Calibri" w:hAnsi="Calibri" w:cs="Calibri"/>
          <w:lang w:val="el-GR"/>
        </w:rPr>
        <w:t xml:space="preserve">Παράλληλα, κατά τη διάρκεια της εκδήλωσης, </w:t>
      </w:r>
      <w:r w:rsidR="000C1192">
        <w:rPr>
          <w:rFonts w:ascii="Calibri" w:hAnsi="Calibri" w:cs="Calibri"/>
          <w:lang w:val="el-GR"/>
        </w:rPr>
        <w:t xml:space="preserve">στελέχη του ΤΑΙΠΕΔ παρουσίασαν </w:t>
      </w:r>
      <w:r w:rsidRPr="000F5E0C">
        <w:rPr>
          <w:rFonts w:ascii="Calibri" w:hAnsi="Calibri" w:cs="Calibri"/>
          <w:lang w:val="el-GR"/>
        </w:rPr>
        <w:t>τους βασικούς άξονες του Σχεδίου Στρατηγικής και Επιχειρηματικής Ανάπτυξης (</w:t>
      </w:r>
      <w:r w:rsidRPr="000F5E0C">
        <w:rPr>
          <w:rFonts w:ascii="Calibri" w:hAnsi="Calibri" w:cs="Calibri"/>
        </w:rPr>
        <w:t>Business</w:t>
      </w:r>
      <w:r w:rsidRPr="000F5E0C">
        <w:rPr>
          <w:rFonts w:ascii="Calibri" w:hAnsi="Calibri" w:cs="Calibri"/>
          <w:lang w:val="el-GR"/>
        </w:rPr>
        <w:t xml:space="preserve"> </w:t>
      </w:r>
      <w:r w:rsidRPr="000F5E0C">
        <w:rPr>
          <w:rFonts w:ascii="Calibri" w:hAnsi="Calibri" w:cs="Calibri"/>
        </w:rPr>
        <w:t>Plan</w:t>
      </w:r>
      <w:r w:rsidRPr="000F5E0C">
        <w:rPr>
          <w:rFonts w:ascii="Calibri" w:hAnsi="Calibri" w:cs="Calibri"/>
          <w:lang w:val="el-GR"/>
        </w:rPr>
        <w:t>) του λιμένα</w:t>
      </w:r>
      <w:r>
        <w:rPr>
          <w:rFonts w:ascii="Calibri" w:hAnsi="Calibri" w:cs="Calibri"/>
          <w:lang w:val="el-GR"/>
        </w:rPr>
        <w:t xml:space="preserve">. Το </w:t>
      </w:r>
      <w:r>
        <w:rPr>
          <w:rFonts w:ascii="Calibri" w:hAnsi="Calibri" w:cs="Calibri"/>
        </w:rPr>
        <w:t>Business</w:t>
      </w:r>
      <w:r w:rsidRPr="008C17FD">
        <w:rPr>
          <w:rFonts w:ascii="Calibri" w:hAnsi="Calibri" w:cs="Calibri"/>
          <w:lang w:val="el-GR"/>
        </w:rPr>
        <w:t xml:space="preserve"> </w:t>
      </w:r>
      <w:r>
        <w:rPr>
          <w:rFonts w:ascii="Calibri" w:hAnsi="Calibri" w:cs="Calibri"/>
        </w:rPr>
        <w:t>Plan</w:t>
      </w:r>
      <w:r w:rsidRPr="008C17FD">
        <w:rPr>
          <w:rFonts w:ascii="Calibri" w:hAnsi="Calibri" w:cs="Calibri"/>
          <w:lang w:val="el-GR"/>
        </w:rPr>
        <w:t xml:space="preserve">, </w:t>
      </w:r>
      <w:r>
        <w:rPr>
          <w:rFonts w:ascii="Calibri" w:hAnsi="Calibri" w:cs="Calibri"/>
          <w:lang w:val="el-GR"/>
        </w:rPr>
        <w:t xml:space="preserve">μεταξύ άλλων, </w:t>
      </w:r>
      <w:r w:rsidRPr="000F5E0C">
        <w:rPr>
          <w:rFonts w:ascii="Calibri" w:hAnsi="Calibri" w:cs="Calibri"/>
          <w:lang w:val="el-GR"/>
        </w:rPr>
        <w:t>περιλαμβάνει την υλοποίηση επενδύσεων</w:t>
      </w:r>
      <w:r>
        <w:rPr>
          <w:rFonts w:ascii="Calibri" w:hAnsi="Calibri" w:cs="Calibri"/>
          <w:lang w:val="el-GR"/>
        </w:rPr>
        <w:t xml:space="preserve"> για</w:t>
      </w:r>
      <w:r w:rsidRPr="000F5E0C">
        <w:rPr>
          <w:rFonts w:ascii="Calibri" w:hAnsi="Calibri" w:cs="Calibri"/>
          <w:lang w:val="el-GR"/>
        </w:rPr>
        <w:t xml:space="preserve"> την προμήθεια εξοπλισμού για φορτοεκφορτώσεις, σιτηρά και καλλιέργειες αλλά και επενδύσεις για τη συνολική αναβάθμιση </w:t>
      </w:r>
      <w:r w:rsidR="00E77737">
        <w:rPr>
          <w:rFonts w:ascii="Calibri" w:hAnsi="Calibri" w:cs="Calibri"/>
          <w:lang w:val="el-GR"/>
        </w:rPr>
        <w:t>της λιμενικής υποδομής</w:t>
      </w:r>
      <w:r w:rsidR="000C1192">
        <w:rPr>
          <w:rFonts w:ascii="Calibri" w:hAnsi="Calibri" w:cs="Calibri"/>
          <w:lang w:val="el-GR"/>
        </w:rPr>
        <w:t xml:space="preserve">, προκειμένου το λιμάνι της Αλεξανδρούπολης να μπορεί να προσελκύσει ναυτιλιακή κίνηση που τώρα διέρχεται από τον Βόσπορο και να ανταγωνιστεί γειτονικά λιμάνια στη Μαύρη Θάλασσα. </w:t>
      </w:r>
      <w:r>
        <w:rPr>
          <w:rFonts w:ascii="Calibri" w:hAnsi="Calibri" w:cs="Calibri"/>
          <w:lang w:val="el-GR"/>
        </w:rPr>
        <w:t xml:space="preserve">Επιπλέον, </w:t>
      </w:r>
      <w:r w:rsidR="00EA6557">
        <w:rPr>
          <w:rFonts w:ascii="Calibri" w:hAnsi="Calibri" w:cs="Calibri"/>
          <w:lang w:val="el-GR"/>
        </w:rPr>
        <w:t>προβλέπεται να</w:t>
      </w:r>
      <w:r>
        <w:rPr>
          <w:rFonts w:ascii="Calibri" w:hAnsi="Calibri" w:cs="Calibri"/>
          <w:lang w:val="el-GR"/>
        </w:rPr>
        <w:t xml:space="preserve"> </w:t>
      </w:r>
      <w:r w:rsidRPr="000F5E0C">
        <w:rPr>
          <w:rFonts w:ascii="Calibri" w:hAnsi="Calibri" w:cs="Calibri"/>
          <w:lang w:val="el-GR"/>
        </w:rPr>
        <w:t xml:space="preserve">εξεταστεί η κατασκευή νέου τερματικού σταθμού πολλαπλών χρήσεων στο ανατολικό μέρος προκειμένου να μπορεί να εξυπηρετηθεί η διακίνηση εμπορευματοκιβωτίων. </w:t>
      </w:r>
    </w:p>
    <w:p w14:paraId="731A12F3" w14:textId="6BAFE32E" w:rsidR="0018783C" w:rsidRPr="001B4862" w:rsidRDefault="00B66F8C" w:rsidP="001B4862">
      <w:pPr>
        <w:shd w:val="clear" w:color="auto" w:fill="FFFFFF"/>
        <w:jc w:val="both"/>
        <w:textAlignment w:val="baseline"/>
        <w:rPr>
          <w:rFonts w:ascii="Calibri" w:hAnsi="Calibri" w:cs="Calibri"/>
          <w:i/>
          <w:iCs/>
          <w:lang w:val="el-GR"/>
        </w:rPr>
      </w:pPr>
      <w:r w:rsidRPr="001B4862">
        <w:rPr>
          <w:rFonts w:ascii="Calibri" w:hAnsi="Calibri" w:cs="Calibri"/>
          <w:lang w:val="el-GR"/>
        </w:rPr>
        <w:t>Ο Υπουργός Ναυτιλίας και Νησιωτικής Πολιτικής</w:t>
      </w:r>
      <w:r w:rsidR="001419E8" w:rsidRPr="001B4862">
        <w:rPr>
          <w:rFonts w:ascii="Calibri" w:hAnsi="Calibri" w:cs="Calibri"/>
          <w:lang w:val="el-GR"/>
        </w:rPr>
        <w:t xml:space="preserve">, </w:t>
      </w:r>
      <w:r w:rsidR="001419E8" w:rsidRPr="001B4862">
        <w:rPr>
          <w:rFonts w:ascii="Calibri" w:hAnsi="Calibri" w:cs="Calibri"/>
          <w:b/>
          <w:bCs/>
          <w:lang w:val="el-GR"/>
        </w:rPr>
        <w:t>Χρήστος Στυλιανίδης</w:t>
      </w:r>
      <w:r w:rsidR="00717A68" w:rsidRPr="001B4862">
        <w:rPr>
          <w:rFonts w:ascii="Calibri" w:hAnsi="Calibri" w:cs="Calibri"/>
          <w:lang w:val="el-GR"/>
        </w:rPr>
        <w:t>,</w:t>
      </w:r>
      <w:r w:rsidRPr="001B4862">
        <w:rPr>
          <w:rFonts w:ascii="Calibri" w:hAnsi="Calibri" w:cs="Calibri"/>
          <w:lang w:val="el-GR"/>
        </w:rPr>
        <w:t xml:space="preserve"> δήλωσε: </w:t>
      </w:r>
      <w:r w:rsidRPr="001B4862">
        <w:rPr>
          <w:rFonts w:ascii="Calibri" w:hAnsi="Calibri" w:cs="Calibri"/>
          <w:i/>
          <w:iCs/>
          <w:lang w:val="el-GR"/>
        </w:rPr>
        <w:t>«</w:t>
      </w:r>
      <w:r w:rsidR="001B4862" w:rsidRPr="001B4862">
        <w:rPr>
          <w:rFonts w:ascii="Calibri" w:eastAsia="Times New Roman" w:hAnsi="Calibri" w:cs="Calibri"/>
          <w:i/>
          <w:iCs/>
          <w:color w:val="000000"/>
          <w:kern w:val="0"/>
          <w:lang w:val="el-GR"/>
          <w14:ligatures w14:val="none"/>
        </w:rPr>
        <w:t>Αυτή η υπογραφή σηματοδοτεί μια ακόμη έμπρακτη δήλωση και απόδειξη της δέσμευσής μας στη βιώσιμη ανάπτυξη, όπως και στη διασφάλιση ενός περιβάλλοντος, στο οποίο η νεότερη γενιά θα έχει τη δυνατότητα να εργάζεται, να ζει και να ευημερεί, με ακόμα καλύτερους όρους.</w:t>
      </w:r>
      <w:r w:rsidR="001B4862" w:rsidRPr="001B4862">
        <w:rPr>
          <w:rFonts w:ascii="Calibri" w:eastAsia="Times New Roman" w:hAnsi="Calibri" w:cs="Calibri"/>
          <w:i/>
          <w:iCs/>
          <w:color w:val="000000"/>
          <w:kern w:val="0"/>
          <w14:ligatures w14:val="none"/>
        </w:rPr>
        <w:t> </w:t>
      </w:r>
      <w:r w:rsidR="001B4862" w:rsidRPr="001B4862">
        <w:rPr>
          <w:rFonts w:ascii="Calibri" w:eastAsia="Times New Roman" w:hAnsi="Calibri" w:cs="Calibri"/>
          <w:i/>
          <w:iCs/>
          <w:color w:val="000000"/>
          <w:kern w:val="0"/>
          <w:lang w:val="el-GR"/>
          <w14:ligatures w14:val="none"/>
        </w:rPr>
        <w:t xml:space="preserve">Θέλω να ευχαριστήσω το Ταμείο για την πρωτοβουλία που ανέλαβε, σε συνεργασία με την διοίκηση του Οργανισμού, μέσω της οποίας ενισχύεται η ανταγωνιστικότητα του λιμένος Αλεξανδρούπολης και αναδεικνύεται ο αναβαθμισμένος </w:t>
      </w:r>
      <w:proofErr w:type="spellStart"/>
      <w:r w:rsidR="001B4862" w:rsidRPr="001B4862">
        <w:rPr>
          <w:rFonts w:ascii="Calibri" w:eastAsia="Times New Roman" w:hAnsi="Calibri" w:cs="Calibri"/>
          <w:i/>
          <w:iCs/>
          <w:color w:val="000000"/>
          <w:kern w:val="0"/>
          <w:lang w:val="el-GR"/>
          <w14:ligatures w14:val="none"/>
        </w:rPr>
        <w:t>γεωστρατηγικός</w:t>
      </w:r>
      <w:proofErr w:type="spellEnd"/>
      <w:r w:rsidR="001B4862" w:rsidRPr="001B4862">
        <w:rPr>
          <w:rFonts w:ascii="Calibri" w:eastAsia="Times New Roman" w:hAnsi="Calibri" w:cs="Calibri"/>
          <w:i/>
          <w:iCs/>
          <w:color w:val="000000"/>
          <w:kern w:val="0"/>
          <w:lang w:val="el-GR"/>
          <w14:ligatures w14:val="none"/>
        </w:rPr>
        <w:t xml:space="preserve"> του ρόλος, ως διαμετακομιστικός και ενεργειακός κόμβος στα Βαλκάνια και την Ανατολική Μεσόγειο</w:t>
      </w:r>
      <w:r w:rsidRPr="001B4862">
        <w:rPr>
          <w:rFonts w:ascii="Calibri" w:hAnsi="Calibri" w:cs="Calibri"/>
          <w:i/>
          <w:iCs/>
          <w:lang w:val="el-GR"/>
        </w:rPr>
        <w:t>».</w:t>
      </w:r>
    </w:p>
    <w:p w14:paraId="05EB4A88" w14:textId="22247DE2" w:rsidR="00B66F8C" w:rsidRDefault="00717A68" w:rsidP="00EA6557">
      <w:pPr>
        <w:jc w:val="both"/>
        <w:rPr>
          <w:rFonts w:ascii="Calibri" w:hAnsi="Calibri" w:cs="Calibri"/>
          <w:i/>
          <w:iCs/>
          <w:lang w:val="el-GR"/>
        </w:rPr>
      </w:pPr>
      <w:r>
        <w:rPr>
          <w:rFonts w:ascii="Calibri" w:hAnsi="Calibri" w:cs="Calibri"/>
          <w:lang w:val="el-GR"/>
        </w:rPr>
        <w:t xml:space="preserve">Ο Διευθύνων Σύμβουλος του ΤΑΙΠΕΔ, </w:t>
      </w:r>
      <w:r w:rsidRPr="00717A68">
        <w:rPr>
          <w:rFonts w:ascii="Calibri" w:hAnsi="Calibri" w:cs="Calibri"/>
          <w:b/>
          <w:bCs/>
          <w:lang w:val="el-GR"/>
        </w:rPr>
        <w:t>Δημήτρης Πολίτης</w:t>
      </w:r>
      <w:r>
        <w:rPr>
          <w:rFonts w:ascii="Calibri" w:hAnsi="Calibri" w:cs="Calibri"/>
          <w:lang w:val="el-GR"/>
        </w:rPr>
        <w:t xml:space="preserve">, δήλωσε: </w:t>
      </w:r>
      <w:r>
        <w:rPr>
          <w:rFonts w:ascii="Calibri" w:hAnsi="Calibri" w:cs="Calibri"/>
          <w:i/>
          <w:iCs/>
          <w:lang w:val="el-GR"/>
        </w:rPr>
        <w:t>«</w:t>
      </w:r>
      <w:r w:rsidR="00EA6557">
        <w:rPr>
          <w:rFonts w:ascii="Calibri" w:hAnsi="Calibri" w:cs="Calibri"/>
          <w:i/>
          <w:iCs/>
          <w:lang w:val="el-GR"/>
        </w:rPr>
        <w:t xml:space="preserve">Το ΤΑΙΠΕΔ, υπό την ιδιότητά του ως Αρχή Σχεδιασμού Λιμένων σχεδιάζει και υλοποιεί την επόμενη ημέρα για τον Οργανισμό Λιμένος Αλεξανδρούπολης. </w:t>
      </w:r>
      <w:r w:rsidR="00CD67BD" w:rsidRPr="00CD67BD">
        <w:rPr>
          <w:rFonts w:ascii="Calibri" w:hAnsi="Calibri" w:cs="Calibri"/>
          <w:i/>
          <w:iCs/>
          <w:lang w:val="el-GR"/>
        </w:rPr>
        <w:t>Με μια σειρά από επενδύσεις που περιλαμβάνονται στο νέο Σχέδιο Ανάπτυξης, το λιμάνι της Αλεξανδρούπολης πρόκειται να αναβαθμιστεί ουσιαστικά προκειμένου να ανταποκρίνεται αποτελεσματικότερα στον νέο στρατηγικό του ρόλο. Στόχος είναι να αναδειχθεί σε εμπορικό και ενεργειακό κόμβο στην ευρύτερη περιοχή της Ανατολικής Μεσογείου και των Βαλκανίων, διαδραματίζοντας σημαντικό ρόλο στο περιφερειακό εμπόριο μεταξύ της Μαύρης Θάλασσας και της Μεσογείου.</w:t>
      </w:r>
      <w:r w:rsidR="0076324C">
        <w:rPr>
          <w:rFonts w:ascii="Calibri" w:hAnsi="Calibri" w:cs="Calibri"/>
          <w:i/>
          <w:iCs/>
          <w:lang w:val="el-GR"/>
        </w:rPr>
        <w:t xml:space="preserve"> Παράλληλα, είναι σε εξέλιξη η αναθεώρηση </w:t>
      </w:r>
      <w:r w:rsidR="00460993">
        <w:rPr>
          <w:rFonts w:ascii="Calibri" w:hAnsi="Calibri" w:cs="Calibri"/>
          <w:i/>
          <w:iCs/>
          <w:lang w:val="el-GR"/>
        </w:rPr>
        <w:t xml:space="preserve">του </w:t>
      </w:r>
      <w:r w:rsidR="00460993">
        <w:rPr>
          <w:rFonts w:ascii="Calibri" w:hAnsi="Calibri" w:cs="Calibri"/>
          <w:i/>
          <w:iCs/>
        </w:rPr>
        <w:t>Master</w:t>
      </w:r>
      <w:r w:rsidR="00460993" w:rsidRPr="008608ED">
        <w:rPr>
          <w:rFonts w:ascii="Calibri" w:hAnsi="Calibri" w:cs="Calibri"/>
          <w:i/>
          <w:iCs/>
          <w:lang w:val="el-GR"/>
        </w:rPr>
        <w:t xml:space="preserve"> </w:t>
      </w:r>
      <w:r w:rsidR="00460993">
        <w:rPr>
          <w:rFonts w:ascii="Calibri" w:hAnsi="Calibri" w:cs="Calibri"/>
          <w:i/>
          <w:iCs/>
        </w:rPr>
        <w:t>Plan</w:t>
      </w:r>
      <w:r w:rsidR="00460993" w:rsidRPr="008608ED">
        <w:rPr>
          <w:rFonts w:ascii="Calibri" w:hAnsi="Calibri" w:cs="Calibri"/>
          <w:i/>
          <w:iCs/>
          <w:lang w:val="el-GR"/>
        </w:rPr>
        <w:t xml:space="preserve"> </w:t>
      </w:r>
      <w:r w:rsidR="008608ED">
        <w:rPr>
          <w:rFonts w:ascii="Calibri" w:hAnsi="Calibri" w:cs="Calibri"/>
          <w:i/>
          <w:iCs/>
          <w:lang w:val="el-GR"/>
        </w:rPr>
        <w:t xml:space="preserve">και η Στρατηγική Μελέτη Περιβαλλοντικών Επιπτώσεων (ΣΜΠΕ) τα οποία θα αποτελέσουν ουσιαστικά τον Οδικό Χάρτη για τη μελλοντική ανάπτυξη του ΟΛΑ και στα οποία θα ενσωματωθούν τα έργα </w:t>
      </w:r>
      <w:r w:rsidR="0032312E">
        <w:rPr>
          <w:rFonts w:ascii="Calibri" w:hAnsi="Calibri" w:cs="Calibri"/>
          <w:i/>
          <w:iCs/>
          <w:lang w:val="el-GR"/>
        </w:rPr>
        <w:t>που παρουσιάζουμε σήμερα</w:t>
      </w:r>
      <w:r w:rsidR="00CD67BD" w:rsidRPr="00CD67BD">
        <w:rPr>
          <w:rFonts w:ascii="Calibri" w:hAnsi="Calibri" w:cs="Calibri"/>
          <w:i/>
          <w:iCs/>
          <w:lang w:val="el-GR"/>
        </w:rPr>
        <w:t xml:space="preserve">. Το Ταμείο, </w:t>
      </w:r>
      <w:r w:rsidR="00EA6557">
        <w:rPr>
          <w:rFonts w:ascii="Calibri" w:hAnsi="Calibri" w:cs="Calibri"/>
          <w:i/>
          <w:iCs/>
          <w:lang w:val="el-GR"/>
        </w:rPr>
        <w:t>με τη σημαντική τεχνογνωσία που διαθέτει στην αξιοποίηση και διαχείριση λιμενικών υποδομών</w:t>
      </w:r>
      <w:r w:rsidR="00CD67BD" w:rsidRPr="00CD67BD">
        <w:rPr>
          <w:rFonts w:ascii="Calibri" w:hAnsi="Calibri" w:cs="Calibri"/>
          <w:i/>
          <w:iCs/>
          <w:lang w:val="el-GR"/>
        </w:rPr>
        <w:t>, θα συνεχίσει να συνδράμει καταλυτικά στο σχέδιο της Πολιτείας, ώστε τα επόμενα χρόνια τα ελληνικά λιμάνια να αποτελέσουν ισχυρό μοχλό βιώσιμης ανάπτυξης για τη χώρα»</w:t>
      </w:r>
      <w:r>
        <w:rPr>
          <w:rFonts w:ascii="Calibri" w:hAnsi="Calibri" w:cs="Calibri"/>
          <w:i/>
          <w:iCs/>
          <w:lang w:val="el-GR"/>
        </w:rPr>
        <w:t>.</w:t>
      </w:r>
    </w:p>
    <w:p w14:paraId="56449D51" w14:textId="2AB8D640" w:rsidR="00717A68" w:rsidRDefault="00717A68" w:rsidP="0018783C">
      <w:pPr>
        <w:jc w:val="both"/>
        <w:rPr>
          <w:rFonts w:ascii="Calibri" w:hAnsi="Calibri" w:cs="Calibri"/>
          <w:i/>
          <w:iCs/>
          <w:lang w:val="el-GR"/>
        </w:rPr>
      </w:pPr>
      <w:r>
        <w:rPr>
          <w:rFonts w:ascii="Calibri" w:hAnsi="Calibri" w:cs="Calibri"/>
          <w:lang w:val="el-GR"/>
        </w:rPr>
        <w:t xml:space="preserve">Ο Εντεταλμένος Σύμβουλος του ΤΑΙΠΕΔ, </w:t>
      </w:r>
      <w:r w:rsidRPr="00717A68">
        <w:rPr>
          <w:rFonts w:ascii="Calibri" w:hAnsi="Calibri" w:cs="Calibri"/>
          <w:b/>
          <w:bCs/>
          <w:lang w:val="el-GR"/>
        </w:rPr>
        <w:t>Παναγιώτης Σταμπουλίδης</w:t>
      </w:r>
      <w:r>
        <w:rPr>
          <w:rFonts w:ascii="Calibri" w:hAnsi="Calibri" w:cs="Calibri"/>
          <w:lang w:val="el-GR"/>
        </w:rPr>
        <w:t xml:space="preserve">, δήλωσε: </w:t>
      </w:r>
      <w:r>
        <w:rPr>
          <w:rFonts w:ascii="Calibri" w:hAnsi="Calibri" w:cs="Calibri"/>
          <w:i/>
          <w:iCs/>
          <w:lang w:val="el-GR"/>
        </w:rPr>
        <w:t>«</w:t>
      </w:r>
      <w:r w:rsidR="00700E27" w:rsidRPr="00700E27">
        <w:rPr>
          <w:rFonts w:ascii="Calibri" w:hAnsi="Calibri" w:cs="Calibri"/>
          <w:i/>
          <w:iCs/>
          <w:lang w:val="el-GR"/>
        </w:rPr>
        <w:t xml:space="preserve">Σήμερα είναι μια πολύ σημαντική ημέρα για την Αλεξανδρούπολη και ολόκληρο τον Έβρο. Με τη συμβολή της Μονάδας Συμβάσεων Στρατηγικής Σημασίας, η οποία έχει αναλάβει να ωριμάσει δύο πολύ σημαντικά έργα για την αναβάθμιση του λιμένα, συνολικού προϋπολογισμού 18,2 εκατ. ευρώ, το λιμάνι της Αλεξανδρούπολης μετασχηματίζεται δυναμικά. Το έργο της οδικής σύνδεσης του νέου εμπορικού προβλήτα του λιμένος Αλεξανδρούπολης με τη νέα Περιφερειακή Οδό θα αποφέρει ουσιαστικά οφέλη για την τοπική κοινωνία και το περιβάλλον, με τη δημιουργία νέων θέσεων εργασίας, την κυκλοφοριακή αποσυμφόρηση της πόλης και τη μείωση των εκπομπών αερίων του θερμοκηπίου. Συνεχίζουμε να τιμούμε την εμπιστοσύνη </w:t>
      </w:r>
      <w:r w:rsidR="00700E27" w:rsidRPr="00700E27">
        <w:rPr>
          <w:rFonts w:ascii="Calibri" w:hAnsi="Calibri" w:cs="Calibri"/>
          <w:i/>
          <w:iCs/>
          <w:lang w:val="el-GR"/>
        </w:rPr>
        <w:lastRenderedPageBreak/>
        <w:t>της Πολιτείας και με αποτελεσματικότητα, ταχύτητα και διαφάνεια να υλοποιούμε σύνθετα έργα στρατηγικής σημασίας που χρηματοδοτούνται από το Ταμείο Ανάκαμψης και Ανθεκτικότητας</w:t>
      </w:r>
      <w:r>
        <w:rPr>
          <w:rFonts w:ascii="Calibri" w:hAnsi="Calibri" w:cs="Calibri"/>
          <w:i/>
          <w:iCs/>
          <w:lang w:val="el-GR"/>
        </w:rPr>
        <w:t>».</w:t>
      </w:r>
    </w:p>
    <w:p w14:paraId="73D14A24" w14:textId="77777777" w:rsidR="00F94110" w:rsidRDefault="00F94110" w:rsidP="0018783C">
      <w:pPr>
        <w:jc w:val="both"/>
        <w:rPr>
          <w:rFonts w:ascii="Calibri" w:hAnsi="Calibri" w:cs="Calibri"/>
          <w:i/>
          <w:iCs/>
          <w:lang w:val="el-GR"/>
        </w:rPr>
      </w:pPr>
    </w:p>
    <w:p w14:paraId="1C106C27" w14:textId="77777777" w:rsidR="006C3D75" w:rsidRDefault="006C3D75" w:rsidP="0018783C">
      <w:pPr>
        <w:jc w:val="both"/>
        <w:rPr>
          <w:rFonts w:ascii="Calibri" w:hAnsi="Calibri" w:cs="Calibri"/>
          <w:i/>
          <w:iCs/>
          <w:lang w:val="el-GR"/>
        </w:rPr>
      </w:pPr>
    </w:p>
    <w:p w14:paraId="70275F76" w14:textId="77777777" w:rsidR="006C3D75" w:rsidRDefault="006C3D75" w:rsidP="0018783C">
      <w:pPr>
        <w:jc w:val="both"/>
        <w:rPr>
          <w:rFonts w:ascii="Calibri" w:hAnsi="Calibri" w:cs="Calibri"/>
          <w:i/>
          <w:iCs/>
          <w:lang w:val="el-GR"/>
        </w:rPr>
      </w:pPr>
    </w:p>
    <w:p w14:paraId="1407538F" w14:textId="77777777" w:rsidR="00F94110" w:rsidRDefault="00F94110" w:rsidP="0018783C">
      <w:pPr>
        <w:jc w:val="both"/>
        <w:rPr>
          <w:rFonts w:ascii="Calibri" w:hAnsi="Calibri" w:cs="Calibri"/>
          <w:i/>
          <w:iCs/>
          <w:lang w:val="el-GR"/>
        </w:rPr>
      </w:pPr>
    </w:p>
    <w:p w14:paraId="43A32554" w14:textId="77777777" w:rsidR="00257003" w:rsidRPr="00817A9B" w:rsidRDefault="00257003" w:rsidP="00257003">
      <w:pPr>
        <w:spacing w:before="240" w:after="120" w:line="280" w:lineRule="atLeast"/>
        <w:jc w:val="both"/>
        <w:rPr>
          <w:rFonts w:ascii="Calibri" w:hAnsi="Calibri" w:cs="Calibri"/>
          <w:b/>
          <w:bCs/>
          <w:color w:val="000000"/>
          <w:sz w:val="20"/>
          <w:szCs w:val="20"/>
          <w:lang w:val="el-GR"/>
        </w:rPr>
      </w:pPr>
      <w:r w:rsidRPr="00817A9B">
        <w:rPr>
          <w:rFonts w:ascii="Calibri" w:hAnsi="Calibri" w:cs="Calibri"/>
          <w:color w:val="000000"/>
          <w:sz w:val="20"/>
          <w:szCs w:val="20"/>
          <w:lang w:val="el-GR"/>
        </w:rPr>
        <w:t xml:space="preserve">Για περισσότερες πληροφορίες και ενημέρωση σχετικά με το ΤΑΙΠΕΔ, μπορείτε να ανατρέξετε στην </w:t>
      </w:r>
      <w:hyperlink r:id="rId9" w:history="1">
        <w:r w:rsidRPr="00817A9B">
          <w:rPr>
            <w:rStyle w:val="Hyperlink"/>
            <w:rFonts w:ascii="Calibri" w:hAnsi="Calibri" w:cs="Calibri"/>
            <w:sz w:val="20"/>
            <w:szCs w:val="20"/>
            <w:lang w:val="el-GR"/>
          </w:rPr>
          <w:t>ιστοσελίδα</w:t>
        </w:r>
      </w:hyperlink>
      <w:r w:rsidRPr="00817A9B">
        <w:rPr>
          <w:rFonts w:ascii="Calibri" w:hAnsi="Calibri" w:cs="Calibri"/>
          <w:color w:val="000000"/>
          <w:sz w:val="20"/>
          <w:szCs w:val="20"/>
          <w:lang w:val="el-GR"/>
        </w:rPr>
        <w:t xml:space="preserve"> του Ταμείου.</w:t>
      </w:r>
    </w:p>
    <w:p w14:paraId="64DBDE95" w14:textId="77777777" w:rsidR="00257003" w:rsidRPr="00817A9B" w:rsidRDefault="00257003" w:rsidP="00257003">
      <w:pPr>
        <w:pStyle w:val="Footer"/>
        <w:jc w:val="both"/>
        <w:rPr>
          <w:rFonts w:ascii="Calibri" w:hAnsi="Calibri" w:cs="Calibri"/>
          <w:sz w:val="20"/>
          <w:szCs w:val="20"/>
          <w:lang w:val="el-GR"/>
        </w:rPr>
      </w:pPr>
      <w:r w:rsidRPr="00817A9B">
        <w:rPr>
          <w:rFonts w:ascii="Calibri" w:hAnsi="Calibri" w:cs="Calibri"/>
          <w:b/>
          <w:bCs/>
          <w:color w:val="000000" w:themeColor="text1"/>
          <w:sz w:val="20"/>
          <w:szCs w:val="20"/>
          <w:lang w:val="el-GR"/>
        </w:rPr>
        <w:t>Πληροφορίες για δημοσιογράφους</w:t>
      </w:r>
      <w:r w:rsidRPr="00817A9B">
        <w:rPr>
          <w:rFonts w:ascii="Calibri" w:hAnsi="Calibri" w:cs="Calibri"/>
          <w:color w:val="000000" w:themeColor="text1"/>
          <w:sz w:val="20"/>
          <w:szCs w:val="20"/>
          <w:lang w:val="el-GR"/>
        </w:rPr>
        <w:t xml:space="preserve">: Αχιλλέας Τόπας, Τηλέφωνο επικοινωνίας +30 6944902085, </w:t>
      </w:r>
      <w:r w:rsidRPr="00817A9B">
        <w:rPr>
          <w:rFonts w:ascii="Calibri" w:hAnsi="Calibri" w:cs="Calibri"/>
          <w:color w:val="000000" w:themeColor="text1"/>
          <w:sz w:val="20"/>
          <w:szCs w:val="20"/>
        </w:rPr>
        <w:t>Email</w:t>
      </w:r>
      <w:r w:rsidRPr="00817A9B">
        <w:rPr>
          <w:rFonts w:ascii="Calibri" w:hAnsi="Calibri" w:cs="Calibri"/>
          <w:color w:val="000000" w:themeColor="text1"/>
          <w:sz w:val="20"/>
          <w:szCs w:val="20"/>
          <w:lang w:val="el-GR"/>
        </w:rPr>
        <w:t xml:space="preserve"> </w:t>
      </w:r>
      <w:hyperlink r:id="rId10" w:history="1">
        <w:r w:rsidRPr="00817A9B">
          <w:rPr>
            <w:rStyle w:val="Hyperlink"/>
            <w:rFonts w:ascii="Calibri" w:hAnsi="Calibri" w:cs="Calibri"/>
            <w:sz w:val="20"/>
            <w:szCs w:val="20"/>
          </w:rPr>
          <w:t>press</w:t>
        </w:r>
        <w:r w:rsidRPr="00817A9B">
          <w:rPr>
            <w:rStyle w:val="Hyperlink"/>
            <w:rFonts w:ascii="Calibri" w:hAnsi="Calibri" w:cs="Calibri"/>
            <w:sz w:val="20"/>
            <w:szCs w:val="20"/>
            <w:lang w:val="el-GR"/>
          </w:rPr>
          <w:t>@</w:t>
        </w:r>
        <w:r w:rsidRPr="00817A9B">
          <w:rPr>
            <w:rStyle w:val="Hyperlink"/>
            <w:rFonts w:ascii="Calibri" w:hAnsi="Calibri" w:cs="Calibri"/>
            <w:sz w:val="20"/>
            <w:szCs w:val="20"/>
          </w:rPr>
          <w:t>hraf</w:t>
        </w:r>
        <w:r w:rsidRPr="00817A9B">
          <w:rPr>
            <w:rStyle w:val="Hyperlink"/>
            <w:rFonts w:ascii="Calibri" w:hAnsi="Calibri" w:cs="Calibri"/>
            <w:sz w:val="20"/>
            <w:szCs w:val="20"/>
            <w:lang w:val="el-GR"/>
          </w:rPr>
          <w:t>.</w:t>
        </w:r>
        <w:r w:rsidRPr="00817A9B">
          <w:rPr>
            <w:rStyle w:val="Hyperlink"/>
            <w:rFonts w:ascii="Calibri" w:hAnsi="Calibri" w:cs="Calibri"/>
            <w:sz w:val="20"/>
            <w:szCs w:val="20"/>
          </w:rPr>
          <w:t>gr</w:t>
        </w:r>
      </w:hyperlink>
      <w:r w:rsidRPr="00817A9B">
        <w:rPr>
          <w:rFonts w:ascii="Calibri" w:hAnsi="Calibri" w:cs="Calibri"/>
          <w:color w:val="000000" w:themeColor="text1"/>
          <w:sz w:val="20"/>
          <w:szCs w:val="20"/>
          <w:lang w:val="el-GR"/>
        </w:rPr>
        <w:t xml:space="preserve"> &amp; </w:t>
      </w:r>
      <w:r w:rsidRPr="00817A9B">
        <w:rPr>
          <w:rStyle w:val="Hyperlink"/>
          <w:rFonts w:ascii="Calibri" w:hAnsi="Calibri" w:cs="Calibri"/>
          <w:sz w:val="20"/>
          <w:szCs w:val="20"/>
        </w:rPr>
        <w:t>atopas</w:t>
      </w:r>
      <w:r w:rsidRPr="00817A9B">
        <w:rPr>
          <w:rStyle w:val="Hyperlink"/>
          <w:rFonts w:ascii="Calibri" w:hAnsi="Calibri" w:cs="Calibri"/>
          <w:sz w:val="20"/>
          <w:szCs w:val="20"/>
          <w:lang w:val="el-GR"/>
        </w:rPr>
        <w:t>@</w:t>
      </w:r>
      <w:r w:rsidRPr="00817A9B">
        <w:rPr>
          <w:rStyle w:val="Hyperlink"/>
          <w:rFonts w:ascii="Calibri" w:hAnsi="Calibri" w:cs="Calibri"/>
          <w:sz w:val="20"/>
          <w:szCs w:val="20"/>
        </w:rPr>
        <w:t>hraf</w:t>
      </w:r>
      <w:r w:rsidRPr="00817A9B">
        <w:rPr>
          <w:rStyle w:val="Hyperlink"/>
          <w:rFonts w:ascii="Calibri" w:hAnsi="Calibri" w:cs="Calibri"/>
          <w:sz w:val="20"/>
          <w:szCs w:val="20"/>
          <w:lang w:val="el-GR"/>
        </w:rPr>
        <w:t>.</w:t>
      </w:r>
      <w:r w:rsidRPr="00817A9B">
        <w:rPr>
          <w:rStyle w:val="Hyperlink"/>
          <w:rFonts w:ascii="Calibri" w:hAnsi="Calibri" w:cs="Calibri"/>
          <w:sz w:val="20"/>
          <w:szCs w:val="20"/>
        </w:rPr>
        <w:t>gr</w:t>
      </w:r>
    </w:p>
    <w:p w14:paraId="2A7EF6C6" w14:textId="77777777" w:rsidR="00717A68" w:rsidRPr="00717A68" w:rsidRDefault="00717A68" w:rsidP="0018783C">
      <w:pPr>
        <w:jc w:val="both"/>
        <w:rPr>
          <w:rFonts w:ascii="Calibri" w:hAnsi="Calibri" w:cs="Calibri"/>
          <w:lang w:val="el-GR"/>
        </w:rPr>
      </w:pPr>
    </w:p>
    <w:p w14:paraId="5B9CE65E" w14:textId="77777777" w:rsidR="0018783C" w:rsidRPr="00516DD9" w:rsidRDefault="0018783C" w:rsidP="0018783C">
      <w:pPr>
        <w:jc w:val="both"/>
        <w:rPr>
          <w:rFonts w:ascii="Calibri" w:hAnsi="Calibri" w:cs="Calibri"/>
          <w:lang w:val="el-GR"/>
        </w:rPr>
      </w:pPr>
    </w:p>
    <w:p w14:paraId="52D5B4AD" w14:textId="77777777" w:rsidR="0018783C" w:rsidRPr="00516DD9" w:rsidRDefault="0018783C" w:rsidP="0018783C">
      <w:pPr>
        <w:jc w:val="both"/>
        <w:rPr>
          <w:rFonts w:ascii="Calibri" w:hAnsi="Calibri" w:cs="Calibri"/>
          <w:lang w:val="el-GR"/>
        </w:rPr>
      </w:pPr>
    </w:p>
    <w:p w14:paraId="7045FBE7" w14:textId="55D46217" w:rsidR="0018783C" w:rsidRPr="00516DD9" w:rsidRDefault="0018783C" w:rsidP="0018783C">
      <w:pPr>
        <w:jc w:val="both"/>
        <w:rPr>
          <w:rFonts w:ascii="Calibri" w:hAnsi="Calibri" w:cs="Calibri"/>
          <w:lang w:val="el-GR"/>
        </w:rPr>
      </w:pPr>
      <w:r w:rsidRPr="00516DD9">
        <w:rPr>
          <w:rFonts w:ascii="Calibri" w:hAnsi="Calibri" w:cs="Calibri"/>
          <w:lang w:val="el-GR"/>
        </w:rPr>
        <w:t xml:space="preserve">      </w:t>
      </w:r>
    </w:p>
    <w:sectPr w:rsidR="0018783C" w:rsidRPr="00516DD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61E22" w14:textId="77777777" w:rsidR="00453A21" w:rsidRDefault="00453A21" w:rsidP="003641C3">
      <w:pPr>
        <w:spacing w:after="0" w:line="240" w:lineRule="auto"/>
      </w:pPr>
      <w:r>
        <w:separator/>
      </w:r>
    </w:p>
  </w:endnote>
  <w:endnote w:type="continuationSeparator" w:id="0">
    <w:p w14:paraId="18B49916" w14:textId="77777777" w:rsidR="00453A21" w:rsidRDefault="00453A21" w:rsidP="00364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EEB73" w14:textId="103E5BDE" w:rsidR="0018783C" w:rsidRDefault="0018783C" w:rsidP="0018783C">
    <w:pPr>
      <w:pStyle w:val="Footer"/>
      <w:jc w:val="center"/>
    </w:pPr>
    <w:r>
      <w:rPr>
        <w:noProof/>
      </w:rPr>
      <w:drawing>
        <wp:inline distT="0" distB="0" distL="0" distR="0" wp14:anchorId="7D27CBA2" wp14:editId="4FB5E5D1">
          <wp:extent cx="2798445" cy="494030"/>
          <wp:effectExtent l="0" t="0" r="1905" b="1270"/>
          <wp:docPr id="11013687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8445" cy="49403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D1A5A" w14:textId="77777777" w:rsidR="00453A21" w:rsidRDefault="00453A21" w:rsidP="003641C3">
      <w:pPr>
        <w:spacing w:after="0" w:line="240" w:lineRule="auto"/>
      </w:pPr>
      <w:r>
        <w:separator/>
      </w:r>
    </w:p>
  </w:footnote>
  <w:footnote w:type="continuationSeparator" w:id="0">
    <w:p w14:paraId="6E9C0BC9" w14:textId="77777777" w:rsidR="00453A21" w:rsidRDefault="00453A21" w:rsidP="00364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66BCE" w14:textId="6A0B8AB3" w:rsidR="003641C3" w:rsidRPr="00782D93" w:rsidRDefault="0041149C" w:rsidP="00782D93">
    <w:pPr>
      <w:pStyle w:val="Header"/>
    </w:pPr>
    <w:r>
      <w:rPr>
        <w:lang w:val="el-G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C335C"/>
    <w:multiLevelType w:val="hybridMultilevel"/>
    <w:tmpl w:val="9AFE7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491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C3"/>
    <w:rsid w:val="000400C6"/>
    <w:rsid w:val="00067ECA"/>
    <w:rsid w:val="0008062B"/>
    <w:rsid w:val="00087FF6"/>
    <w:rsid w:val="000A6701"/>
    <w:rsid w:val="000A731E"/>
    <w:rsid w:val="000C1192"/>
    <w:rsid w:val="000F228D"/>
    <w:rsid w:val="00126BFD"/>
    <w:rsid w:val="001419E8"/>
    <w:rsid w:val="00174CF6"/>
    <w:rsid w:val="001822A9"/>
    <w:rsid w:val="0018783C"/>
    <w:rsid w:val="001B4862"/>
    <w:rsid w:val="001E2585"/>
    <w:rsid w:val="001F08C0"/>
    <w:rsid w:val="002477F1"/>
    <w:rsid w:val="00257003"/>
    <w:rsid w:val="002E09BB"/>
    <w:rsid w:val="0032312E"/>
    <w:rsid w:val="003641C3"/>
    <w:rsid w:val="00397EF3"/>
    <w:rsid w:val="003B2FCA"/>
    <w:rsid w:val="003B407C"/>
    <w:rsid w:val="003D20F4"/>
    <w:rsid w:val="003F0F79"/>
    <w:rsid w:val="003F2FDA"/>
    <w:rsid w:val="003F517F"/>
    <w:rsid w:val="00403599"/>
    <w:rsid w:val="0041149C"/>
    <w:rsid w:val="00426847"/>
    <w:rsid w:val="00433B13"/>
    <w:rsid w:val="00453A21"/>
    <w:rsid w:val="00453C0C"/>
    <w:rsid w:val="00460993"/>
    <w:rsid w:val="00484557"/>
    <w:rsid w:val="00495069"/>
    <w:rsid w:val="004A1707"/>
    <w:rsid w:val="004F27A4"/>
    <w:rsid w:val="00516DD9"/>
    <w:rsid w:val="00532AC5"/>
    <w:rsid w:val="005435C4"/>
    <w:rsid w:val="005B58E5"/>
    <w:rsid w:val="005C3D5B"/>
    <w:rsid w:val="005E1B7A"/>
    <w:rsid w:val="005E2734"/>
    <w:rsid w:val="0061492D"/>
    <w:rsid w:val="0065294B"/>
    <w:rsid w:val="00660AD8"/>
    <w:rsid w:val="006A0579"/>
    <w:rsid w:val="006B4FB5"/>
    <w:rsid w:val="006C3D75"/>
    <w:rsid w:val="006C4436"/>
    <w:rsid w:val="00700E27"/>
    <w:rsid w:val="00701706"/>
    <w:rsid w:val="00717A68"/>
    <w:rsid w:val="00726544"/>
    <w:rsid w:val="00750C50"/>
    <w:rsid w:val="0076324C"/>
    <w:rsid w:val="00782D93"/>
    <w:rsid w:val="007B7108"/>
    <w:rsid w:val="007C2C4E"/>
    <w:rsid w:val="007E11C8"/>
    <w:rsid w:val="00817A9B"/>
    <w:rsid w:val="00843B2F"/>
    <w:rsid w:val="008608ED"/>
    <w:rsid w:val="008641EC"/>
    <w:rsid w:val="008C2306"/>
    <w:rsid w:val="008E3C68"/>
    <w:rsid w:val="00990BF7"/>
    <w:rsid w:val="00996DAA"/>
    <w:rsid w:val="009D2EF8"/>
    <w:rsid w:val="00A6224F"/>
    <w:rsid w:val="00A857EA"/>
    <w:rsid w:val="00B06579"/>
    <w:rsid w:val="00B16C2E"/>
    <w:rsid w:val="00B4032A"/>
    <w:rsid w:val="00B66F8C"/>
    <w:rsid w:val="00B758D7"/>
    <w:rsid w:val="00B838BB"/>
    <w:rsid w:val="00BC2F3F"/>
    <w:rsid w:val="00BF1F0F"/>
    <w:rsid w:val="00C01D0A"/>
    <w:rsid w:val="00C02442"/>
    <w:rsid w:val="00C657A7"/>
    <w:rsid w:val="00C92EA7"/>
    <w:rsid w:val="00CB5E43"/>
    <w:rsid w:val="00CD67BD"/>
    <w:rsid w:val="00D175AC"/>
    <w:rsid w:val="00D44552"/>
    <w:rsid w:val="00D518A6"/>
    <w:rsid w:val="00D75E04"/>
    <w:rsid w:val="00D90CBB"/>
    <w:rsid w:val="00DA2839"/>
    <w:rsid w:val="00DA36AD"/>
    <w:rsid w:val="00DB1835"/>
    <w:rsid w:val="00DE1009"/>
    <w:rsid w:val="00E77737"/>
    <w:rsid w:val="00E80F4C"/>
    <w:rsid w:val="00EA4AEE"/>
    <w:rsid w:val="00EA6557"/>
    <w:rsid w:val="00EC1B86"/>
    <w:rsid w:val="00F02240"/>
    <w:rsid w:val="00F07476"/>
    <w:rsid w:val="00F22FF6"/>
    <w:rsid w:val="00F23F0A"/>
    <w:rsid w:val="00F359FF"/>
    <w:rsid w:val="00F62847"/>
    <w:rsid w:val="00F66BFB"/>
    <w:rsid w:val="00F94110"/>
    <w:rsid w:val="00FC1F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8B56E"/>
  <w15:chartTrackingRefBased/>
  <w15:docId w15:val="{8715A755-F693-4232-903E-64A03A93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1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1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1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1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1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1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1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1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1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1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1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1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1C3"/>
    <w:rPr>
      <w:rFonts w:eastAsiaTheme="majorEastAsia" w:cstheme="majorBidi"/>
      <w:color w:val="272727" w:themeColor="text1" w:themeTint="D8"/>
    </w:rPr>
  </w:style>
  <w:style w:type="paragraph" w:styleId="Title">
    <w:name w:val="Title"/>
    <w:basedOn w:val="Normal"/>
    <w:next w:val="Normal"/>
    <w:link w:val="TitleChar"/>
    <w:uiPriority w:val="10"/>
    <w:qFormat/>
    <w:rsid w:val="00364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1C3"/>
    <w:pPr>
      <w:spacing w:before="160"/>
      <w:jc w:val="center"/>
    </w:pPr>
    <w:rPr>
      <w:i/>
      <w:iCs/>
      <w:color w:val="404040" w:themeColor="text1" w:themeTint="BF"/>
    </w:rPr>
  </w:style>
  <w:style w:type="character" w:customStyle="1" w:styleId="QuoteChar">
    <w:name w:val="Quote Char"/>
    <w:basedOn w:val="DefaultParagraphFont"/>
    <w:link w:val="Quote"/>
    <w:uiPriority w:val="29"/>
    <w:rsid w:val="003641C3"/>
    <w:rPr>
      <w:i/>
      <w:iCs/>
      <w:color w:val="404040" w:themeColor="text1" w:themeTint="BF"/>
    </w:rPr>
  </w:style>
  <w:style w:type="paragraph" w:styleId="ListParagraph">
    <w:name w:val="List Paragraph"/>
    <w:basedOn w:val="Normal"/>
    <w:uiPriority w:val="34"/>
    <w:qFormat/>
    <w:rsid w:val="003641C3"/>
    <w:pPr>
      <w:ind w:left="720"/>
      <w:contextualSpacing/>
    </w:pPr>
  </w:style>
  <w:style w:type="character" w:styleId="IntenseEmphasis">
    <w:name w:val="Intense Emphasis"/>
    <w:basedOn w:val="DefaultParagraphFont"/>
    <w:uiPriority w:val="21"/>
    <w:qFormat/>
    <w:rsid w:val="003641C3"/>
    <w:rPr>
      <w:i/>
      <w:iCs/>
      <w:color w:val="0F4761" w:themeColor="accent1" w:themeShade="BF"/>
    </w:rPr>
  </w:style>
  <w:style w:type="paragraph" w:styleId="IntenseQuote">
    <w:name w:val="Intense Quote"/>
    <w:basedOn w:val="Normal"/>
    <w:next w:val="Normal"/>
    <w:link w:val="IntenseQuoteChar"/>
    <w:uiPriority w:val="30"/>
    <w:qFormat/>
    <w:rsid w:val="00364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1C3"/>
    <w:rPr>
      <w:i/>
      <w:iCs/>
      <w:color w:val="0F4761" w:themeColor="accent1" w:themeShade="BF"/>
    </w:rPr>
  </w:style>
  <w:style w:type="character" w:styleId="IntenseReference">
    <w:name w:val="Intense Reference"/>
    <w:basedOn w:val="DefaultParagraphFont"/>
    <w:uiPriority w:val="32"/>
    <w:qFormat/>
    <w:rsid w:val="003641C3"/>
    <w:rPr>
      <w:b/>
      <w:bCs/>
      <w:smallCaps/>
      <w:color w:val="0F4761" w:themeColor="accent1" w:themeShade="BF"/>
      <w:spacing w:val="5"/>
    </w:rPr>
  </w:style>
  <w:style w:type="paragraph" w:styleId="Header">
    <w:name w:val="header"/>
    <w:basedOn w:val="Normal"/>
    <w:link w:val="HeaderChar"/>
    <w:uiPriority w:val="99"/>
    <w:unhideWhenUsed/>
    <w:rsid w:val="003641C3"/>
    <w:pPr>
      <w:tabs>
        <w:tab w:val="center" w:pos="4320"/>
        <w:tab w:val="right" w:pos="8640"/>
      </w:tabs>
      <w:spacing w:after="0" w:line="240" w:lineRule="auto"/>
    </w:pPr>
  </w:style>
  <w:style w:type="character" w:customStyle="1" w:styleId="HeaderChar">
    <w:name w:val="Header Char"/>
    <w:basedOn w:val="DefaultParagraphFont"/>
    <w:link w:val="Header"/>
    <w:uiPriority w:val="99"/>
    <w:rsid w:val="003641C3"/>
  </w:style>
  <w:style w:type="paragraph" w:styleId="Footer">
    <w:name w:val="footer"/>
    <w:basedOn w:val="Normal"/>
    <w:link w:val="FooterChar"/>
    <w:uiPriority w:val="99"/>
    <w:unhideWhenUsed/>
    <w:rsid w:val="003641C3"/>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41C3"/>
  </w:style>
  <w:style w:type="character" w:styleId="Hyperlink">
    <w:name w:val="Hyperlink"/>
    <w:rsid w:val="002570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80248">
      <w:bodyDiv w:val="1"/>
      <w:marLeft w:val="0"/>
      <w:marRight w:val="0"/>
      <w:marTop w:val="0"/>
      <w:marBottom w:val="0"/>
      <w:divBdr>
        <w:top w:val="none" w:sz="0" w:space="0" w:color="auto"/>
        <w:left w:val="none" w:sz="0" w:space="0" w:color="auto"/>
        <w:bottom w:val="none" w:sz="0" w:space="0" w:color="auto"/>
        <w:right w:val="none" w:sz="0" w:space="0" w:color="auto"/>
      </w:divBdr>
    </w:div>
    <w:div w:id="464085322">
      <w:bodyDiv w:val="1"/>
      <w:marLeft w:val="0"/>
      <w:marRight w:val="0"/>
      <w:marTop w:val="0"/>
      <w:marBottom w:val="0"/>
      <w:divBdr>
        <w:top w:val="none" w:sz="0" w:space="0" w:color="auto"/>
        <w:left w:val="none" w:sz="0" w:space="0" w:color="auto"/>
        <w:bottom w:val="none" w:sz="0" w:space="0" w:color="auto"/>
        <w:right w:val="none" w:sz="0" w:space="0" w:color="auto"/>
      </w:divBdr>
      <w:divsChild>
        <w:div w:id="681082700">
          <w:marLeft w:val="0"/>
          <w:marRight w:val="0"/>
          <w:marTop w:val="0"/>
          <w:marBottom w:val="0"/>
          <w:divBdr>
            <w:top w:val="none" w:sz="0" w:space="0" w:color="auto"/>
            <w:left w:val="none" w:sz="0" w:space="0" w:color="auto"/>
            <w:bottom w:val="none" w:sz="0" w:space="0" w:color="auto"/>
            <w:right w:val="none" w:sz="0" w:space="0" w:color="auto"/>
          </w:divBdr>
        </w:div>
        <w:div w:id="844053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ress@hraf.gr" TargetMode="External"/><Relationship Id="rId4" Type="http://schemas.openxmlformats.org/officeDocument/2006/relationships/webSettings" Target="webSettings.xml"/><Relationship Id="rId9" Type="http://schemas.openxmlformats.org/officeDocument/2006/relationships/hyperlink" Target="http://www.hradf.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Faidra Economou</dc:creator>
  <cp:keywords/>
  <dc:description/>
  <cp:lastModifiedBy>Achilleas Topas</cp:lastModifiedBy>
  <cp:revision>14</cp:revision>
  <dcterms:created xsi:type="dcterms:W3CDTF">2024-05-14T14:20:00Z</dcterms:created>
  <dcterms:modified xsi:type="dcterms:W3CDTF">2024-05-16T11:13:00Z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2024-05-13T11:56:48Z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0fb4de3b-82e8-42ce-b8cd-3fd76f7adbb9</vt:lpwstr>
  </property>
  <property fmtid="{D5CDD505-2E9C-101B-9397-08002B2CF9AE}" pid="8" name="MSIP_Label_4a1cc303-c827-4bc8-8096-cfbe6c892f41_ContentBits">
    <vt:lpwstr>0</vt:lpwstr>
  </property>
</Properties>
</file>