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98AF2" w14:textId="77777777" w:rsidR="00BB3AD6" w:rsidRDefault="00BB3AD6" w:rsidP="009E46E7">
      <w:pPr>
        <w:ind w:left="4320" w:right="-483" w:firstLine="720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E2AD158" w14:textId="0DC52B64" w:rsidR="009E46E7" w:rsidRDefault="009E46E7" w:rsidP="00821747">
      <w:pPr>
        <w:ind w:left="4320" w:right="-483" w:firstLine="720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Αθήνα, </w:t>
      </w:r>
      <w:r w:rsidR="00115211" w:rsidRPr="00FF6823">
        <w:rPr>
          <w:rFonts w:asciiTheme="minorHAnsi" w:hAnsiTheme="minorHAnsi" w:cstheme="minorHAnsi"/>
          <w:bCs/>
          <w:sz w:val="22"/>
          <w:szCs w:val="22"/>
        </w:rPr>
        <w:t>5</w:t>
      </w:r>
      <w:r w:rsidR="00AE4DF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139CA">
        <w:rPr>
          <w:rFonts w:asciiTheme="minorHAnsi" w:hAnsiTheme="minorHAnsi" w:cstheme="minorHAnsi"/>
          <w:bCs/>
          <w:sz w:val="22"/>
          <w:szCs w:val="22"/>
        </w:rPr>
        <w:t>Σεπτεμβρίου</w:t>
      </w:r>
      <w:r w:rsidR="00AE4DF3">
        <w:rPr>
          <w:rFonts w:asciiTheme="minorHAnsi" w:hAnsiTheme="minorHAnsi" w:cstheme="minorHAnsi"/>
          <w:bCs/>
          <w:sz w:val="22"/>
          <w:szCs w:val="22"/>
        </w:rPr>
        <w:t xml:space="preserve"> 2023</w:t>
      </w:r>
    </w:p>
    <w:p w14:paraId="56EC9261" w14:textId="77777777" w:rsidR="00821747" w:rsidRDefault="00821747" w:rsidP="00821747">
      <w:pPr>
        <w:ind w:right="-483"/>
        <w:rPr>
          <w:rFonts w:asciiTheme="minorHAnsi" w:hAnsiTheme="minorHAnsi" w:cstheme="minorHAnsi"/>
          <w:bCs/>
          <w:sz w:val="22"/>
          <w:szCs w:val="22"/>
        </w:rPr>
      </w:pPr>
    </w:p>
    <w:p w14:paraId="5C65511B" w14:textId="77777777" w:rsidR="00821747" w:rsidRDefault="00821747" w:rsidP="00821747">
      <w:pPr>
        <w:ind w:right="-483"/>
        <w:rPr>
          <w:rFonts w:asciiTheme="minorHAnsi" w:hAnsiTheme="minorHAnsi" w:cstheme="minorHAnsi"/>
          <w:bCs/>
          <w:sz w:val="22"/>
          <w:szCs w:val="22"/>
        </w:rPr>
      </w:pPr>
    </w:p>
    <w:p w14:paraId="33C7E989" w14:textId="4CB87B77" w:rsidR="00AE4DF3" w:rsidRDefault="00821747" w:rsidP="00266952">
      <w:pPr>
        <w:ind w:right="-483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ΑΝΑΚΟΙΝΩΣΗ</w:t>
      </w:r>
    </w:p>
    <w:p w14:paraId="3BB723EC" w14:textId="77777777" w:rsidR="00821747" w:rsidRDefault="00821747" w:rsidP="00A429A2">
      <w:pPr>
        <w:ind w:right="-29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7DCE8E" w14:textId="0D945540" w:rsidR="00821747" w:rsidRDefault="00821747" w:rsidP="00A429A2">
      <w:pPr>
        <w:ind w:right="-29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Σύμφωνα με τον όρο </w:t>
      </w:r>
      <w:r w:rsidR="0027585C">
        <w:rPr>
          <w:rFonts w:asciiTheme="minorHAnsi" w:hAnsiTheme="minorHAnsi" w:cstheme="minorHAnsi"/>
          <w:bCs/>
          <w:sz w:val="22"/>
          <w:szCs w:val="22"/>
        </w:rPr>
        <w:t>4.8</w:t>
      </w:r>
      <w:r w:rsidR="002B4160">
        <w:rPr>
          <w:rFonts w:asciiTheme="minorHAnsi" w:hAnsiTheme="minorHAnsi" w:cstheme="minorHAnsi"/>
          <w:bCs/>
          <w:sz w:val="22"/>
          <w:szCs w:val="22"/>
        </w:rPr>
        <w:t xml:space="preserve"> της από 21/04/2023 Πρόσκλησης Υποβολής Προσφορών </w:t>
      </w:r>
      <w:r w:rsidR="0044461E">
        <w:rPr>
          <w:rFonts w:asciiTheme="minorHAnsi" w:hAnsiTheme="minorHAnsi" w:cstheme="minorHAnsi"/>
          <w:bCs/>
          <w:sz w:val="22"/>
          <w:szCs w:val="22"/>
        </w:rPr>
        <w:t>για την αξιοποίηση του ακ</w:t>
      </w:r>
      <w:r w:rsidR="00241CE9">
        <w:rPr>
          <w:rFonts w:asciiTheme="minorHAnsi" w:hAnsiTheme="minorHAnsi" w:cstheme="minorHAnsi"/>
          <w:bCs/>
          <w:sz w:val="22"/>
          <w:szCs w:val="22"/>
        </w:rPr>
        <w:t>ινήτου ‘’Ιαματική Πηγή &amp; Κάμπινγκ Κονιαβίτη’’</w:t>
      </w:r>
      <w:r w:rsidR="00AD1AE3">
        <w:rPr>
          <w:rFonts w:asciiTheme="minorHAnsi" w:hAnsiTheme="minorHAnsi" w:cstheme="minorHAnsi"/>
          <w:bCs/>
          <w:sz w:val="22"/>
          <w:szCs w:val="22"/>
        </w:rPr>
        <w:t>,</w:t>
      </w:r>
      <w:r w:rsidR="00B93037">
        <w:rPr>
          <w:rFonts w:asciiTheme="minorHAnsi" w:hAnsiTheme="minorHAnsi" w:cstheme="minorHAnsi"/>
          <w:bCs/>
          <w:sz w:val="22"/>
          <w:szCs w:val="22"/>
        </w:rPr>
        <w:t xml:space="preserve"> (η </w:t>
      </w:r>
      <w:r w:rsidR="00B93037">
        <w:rPr>
          <w:rFonts w:asciiTheme="minorHAnsi" w:hAnsiTheme="minorHAnsi" w:cstheme="minorHAnsi"/>
          <w:b/>
          <w:sz w:val="22"/>
          <w:szCs w:val="22"/>
        </w:rPr>
        <w:t>‘’Πρόσκληση’’</w:t>
      </w:r>
      <w:r w:rsidR="00B93037">
        <w:rPr>
          <w:rFonts w:asciiTheme="minorHAnsi" w:hAnsiTheme="minorHAnsi" w:cstheme="minorHAnsi"/>
          <w:bCs/>
          <w:sz w:val="22"/>
          <w:szCs w:val="22"/>
        </w:rPr>
        <w:t>)</w:t>
      </w:r>
      <w:r w:rsidR="006139CA">
        <w:rPr>
          <w:rFonts w:asciiTheme="minorHAnsi" w:hAnsiTheme="minorHAnsi" w:cstheme="minorHAnsi"/>
          <w:bCs/>
          <w:sz w:val="22"/>
          <w:szCs w:val="22"/>
        </w:rPr>
        <w:t xml:space="preserve"> και σε συνέχεια σχετικού </w:t>
      </w:r>
      <w:r w:rsidR="001C4912">
        <w:rPr>
          <w:rFonts w:asciiTheme="minorHAnsi" w:hAnsiTheme="minorHAnsi" w:cstheme="minorHAnsi"/>
          <w:bCs/>
          <w:sz w:val="22"/>
          <w:szCs w:val="22"/>
        </w:rPr>
        <w:t>υποβληθέντος αιτήματος παράτασης</w:t>
      </w:r>
      <w:r w:rsidR="00016D21">
        <w:rPr>
          <w:rFonts w:asciiTheme="minorHAnsi" w:hAnsiTheme="minorHAnsi" w:cstheme="minorHAnsi"/>
          <w:bCs/>
          <w:sz w:val="22"/>
          <w:szCs w:val="22"/>
        </w:rPr>
        <w:t>,</w:t>
      </w:r>
      <w:r w:rsidR="00B93037">
        <w:rPr>
          <w:rFonts w:asciiTheme="minorHAnsi" w:hAnsiTheme="minorHAnsi" w:cstheme="minorHAnsi"/>
          <w:bCs/>
          <w:sz w:val="22"/>
          <w:szCs w:val="22"/>
        </w:rPr>
        <w:t xml:space="preserve"> το ΤΑΙΠΕΔ</w:t>
      </w:r>
      <w:r w:rsidR="00CE205A">
        <w:rPr>
          <w:rFonts w:asciiTheme="minorHAnsi" w:hAnsiTheme="minorHAnsi" w:cstheme="minorHAnsi"/>
          <w:bCs/>
          <w:sz w:val="22"/>
          <w:szCs w:val="22"/>
        </w:rPr>
        <w:t xml:space="preserve"> με την παρούσα ανακοινώνει ότι παρατείνεται η καταληκτική </w:t>
      </w:r>
      <w:r w:rsidR="00AC0FB6">
        <w:rPr>
          <w:rFonts w:asciiTheme="minorHAnsi" w:hAnsiTheme="minorHAnsi" w:cstheme="minorHAnsi"/>
          <w:bCs/>
          <w:sz w:val="22"/>
          <w:szCs w:val="22"/>
        </w:rPr>
        <w:t xml:space="preserve">ημερομηνία </w:t>
      </w:r>
      <w:r w:rsidR="00016D21">
        <w:rPr>
          <w:rFonts w:asciiTheme="minorHAnsi" w:hAnsiTheme="minorHAnsi" w:cstheme="minorHAnsi"/>
          <w:bCs/>
          <w:sz w:val="22"/>
          <w:szCs w:val="22"/>
        </w:rPr>
        <w:t>υποβολής π</w:t>
      </w:r>
      <w:r w:rsidR="00EA3EC8">
        <w:rPr>
          <w:rFonts w:asciiTheme="minorHAnsi" w:hAnsiTheme="minorHAnsi" w:cstheme="minorHAnsi"/>
          <w:bCs/>
          <w:sz w:val="22"/>
          <w:szCs w:val="22"/>
        </w:rPr>
        <w:t>ροσφοράς</w:t>
      </w:r>
      <w:r w:rsidR="00AC0FB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21374">
        <w:rPr>
          <w:rFonts w:asciiTheme="minorHAnsi" w:hAnsiTheme="minorHAnsi" w:cstheme="minorHAnsi"/>
          <w:bCs/>
          <w:sz w:val="22"/>
          <w:szCs w:val="22"/>
        </w:rPr>
        <w:t xml:space="preserve">στο αναρτηθέν Χρονοδιάγραμμα και αντί της </w:t>
      </w:r>
      <w:r w:rsidR="00EA3EC8">
        <w:rPr>
          <w:rFonts w:asciiTheme="minorHAnsi" w:hAnsiTheme="minorHAnsi" w:cstheme="minorHAnsi"/>
          <w:bCs/>
          <w:sz w:val="22"/>
          <w:szCs w:val="22"/>
        </w:rPr>
        <w:t>14</w:t>
      </w:r>
      <w:r w:rsidR="00421374" w:rsidRPr="00421374">
        <w:rPr>
          <w:rFonts w:asciiTheme="minorHAnsi" w:hAnsiTheme="minorHAnsi" w:cstheme="minorHAnsi"/>
          <w:bCs/>
          <w:sz w:val="22"/>
          <w:szCs w:val="22"/>
          <w:vertAlign w:val="superscript"/>
        </w:rPr>
        <w:t>ης</w:t>
      </w:r>
      <w:r w:rsidR="0042137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A3EC8">
        <w:rPr>
          <w:rFonts w:asciiTheme="minorHAnsi" w:hAnsiTheme="minorHAnsi" w:cstheme="minorHAnsi"/>
          <w:bCs/>
          <w:sz w:val="22"/>
          <w:szCs w:val="22"/>
        </w:rPr>
        <w:t>Σεπτεμβρίου</w:t>
      </w:r>
      <w:r w:rsidR="0042137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02B1C">
        <w:rPr>
          <w:rFonts w:asciiTheme="minorHAnsi" w:hAnsiTheme="minorHAnsi" w:cstheme="minorHAnsi"/>
          <w:bCs/>
          <w:sz w:val="22"/>
          <w:szCs w:val="22"/>
        </w:rPr>
        <w:t xml:space="preserve">2023, </w:t>
      </w:r>
      <w:r w:rsidR="00A51ABF">
        <w:rPr>
          <w:rFonts w:asciiTheme="minorHAnsi" w:hAnsiTheme="minorHAnsi" w:cstheme="minorHAnsi"/>
          <w:bCs/>
          <w:sz w:val="22"/>
          <w:szCs w:val="22"/>
        </w:rPr>
        <w:t xml:space="preserve">ορίζεται η </w:t>
      </w:r>
      <w:r w:rsidR="00EA3EC8">
        <w:rPr>
          <w:rFonts w:asciiTheme="minorHAnsi" w:hAnsiTheme="minorHAnsi" w:cstheme="minorHAnsi"/>
          <w:bCs/>
          <w:sz w:val="22"/>
          <w:szCs w:val="22"/>
        </w:rPr>
        <w:t>28</w:t>
      </w:r>
      <w:r w:rsidR="00502B1C" w:rsidRPr="00502B1C">
        <w:rPr>
          <w:rFonts w:asciiTheme="minorHAnsi" w:hAnsiTheme="minorHAnsi" w:cstheme="minorHAnsi"/>
          <w:bCs/>
          <w:sz w:val="22"/>
          <w:szCs w:val="22"/>
          <w:vertAlign w:val="superscript"/>
        </w:rPr>
        <w:t>η</w:t>
      </w:r>
      <w:r w:rsidR="00502B1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A3EC8">
        <w:rPr>
          <w:rFonts w:asciiTheme="minorHAnsi" w:hAnsiTheme="minorHAnsi" w:cstheme="minorHAnsi"/>
          <w:bCs/>
          <w:sz w:val="22"/>
          <w:szCs w:val="22"/>
        </w:rPr>
        <w:t>Σεπτεμβρίου</w:t>
      </w:r>
      <w:r w:rsidR="00502B1C">
        <w:rPr>
          <w:rFonts w:asciiTheme="minorHAnsi" w:hAnsiTheme="minorHAnsi" w:cstheme="minorHAnsi"/>
          <w:bCs/>
          <w:sz w:val="22"/>
          <w:szCs w:val="22"/>
        </w:rPr>
        <w:t xml:space="preserve"> 2023</w:t>
      </w:r>
      <w:r w:rsidR="00C429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4F8925E8" w14:textId="77777777" w:rsidR="00A429A2" w:rsidRDefault="00A429A2" w:rsidP="00A429A2">
      <w:pPr>
        <w:ind w:right="-29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D543E91" w14:textId="77777777" w:rsidR="00C429C6" w:rsidRDefault="00C429C6" w:rsidP="00A429A2">
      <w:pPr>
        <w:ind w:right="-290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8178" w:type="dxa"/>
        <w:tblInd w:w="8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9"/>
        <w:gridCol w:w="6459"/>
      </w:tblGrid>
      <w:tr w:rsidR="00C50C88" w:rsidRPr="00C50C88" w14:paraId="6587CD91" w14:textId="77777777" w:rsidTr="00A429A2">
        <w:trPr>
          <w:trHeight w:val="804"/>
        </w:trPr>
        <w:tc>
          <w:tcPr>
            <w:tcW w:w="17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62B6559" w14:textId="07C74C56" w:rsidR="00C50C88" w:rsidRPr="00C50C88" w:rsidRDefault="00FF6823" w:rsidP="00A429A2">
            <w:pPr>
              <w:widowControl/>
              <w:autoSpaceDN/>
              <w:ind w:right="-290"/>
              <w:jc w:val="both"/>
              <w:rPr>
                <w:rFonts w:ascii="Segoe UI" w:hAnsi="Segoe UI" w:cs="Segoe UI"/>
                <w:b/>
                <w:bCs/>
                <w:sz w:val="18"/>
                <w:szCs w:val="18"/>
                <w:lang w:val="en-US" w:eastAsia="en-US" w:bidi="he-IL"/>
              </w:rPr>
            </w:pPr>
            <w:r>
              <w:rPr>
                <w:rFonts w:ascii="Verdana" w:hAnsi="Verdana" w:cs="Segoe UI"/>
                <w:b/>
                <w:bCs/>
                <w:sz w:val="20"/>
                <w:lang w:eastAsia="en-US" w:bidi="he-IL"/>
              </w:rPr>
              <w:t>28</w:t>
            </w:r>
            <w:r w:rsidR="00003EC8">
              <w:rPr>
                <w:rFonts w:ascii="Verdana" w:hAnsi="Verdana" w:cs="Segoe UI"/>
                <w:b/>
                <w:bCs/>
                <w:sz w:val="20"/>
                <w:lang w:eastAsia="en-US" w:bidi="he-IL"/>
              </w:rPr>
              <w:t>.0</w:t>
            </w:r>
            <w:r w:rsidR="00342CEC">
              <w:rPr>
                <w:rFonts w:ascii="Verdana" w:hAnsi="Verdana" w:cs="Segoe UI"/>
                <w:b/>
                <w:bCs/>
                <w:sz w:val="20"/>
                <w:lang w:eastAsia="en-US" w:bidi="he-IL"/>
              </w:rPr>
              <w:t>9</w:t>
            </w:r>
            <w:r w:rsidR="00003EC8">
              <w:rPr>
                <w:rFonts w:ascii="Verdana" w:hAnsi="Verdana" w:cs="Segoe UI"/>
                <w:b/>
                <w:bCs/>
                <w:sz w:val="20"/>
                <w:lang w:eastAsia="en-US" w:bidi="he-IL"/>
              </w:rPr>
              <w:t>.</w:t>
            </w:r>
            <w:r w:rsidR="00003EC8" w:rsidRPr="00003EC8">
              <w:rPr>
                <w:rFonts w:ascii="Verdana" w:hAnsi="Verdana" w:cs="Segoe UI"/>
                <w:b/>
                <w:bCs/>
                <w:sz w:val="20"/>
                <w:lang w:eastAsia="en-US" w:bidi="he-IL"/>
              </w:rPr>
              <w:t>2023</w:t>
            </w:r>
            <w:r w:rsidR="00C50C88" w:rsidRPr="00C50C88">
              <w:rPr>
                <w:rFonts w:ascii="Verdana" w:hAnsi="Verdana" w:cs="Segoe UI"/>
                <w:b/>
                <w:bCs/>
                <w:sz w:val="20"/>
                <w:lang w:val="en-US" w:eastAsia="en-US" w:bidi="he-IL"/>
              </w:rPr>
              <w:t> </w:t>
            </w:r>
          </w:p>
        </w:tc>
        <w:tc>
          <w:tcPr>
            <w:tcW w:w="645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9DBEFB5" w14:textId="49DEA6FB" w:rsidR="00C50C88" w:rsidRPr="00C50C88" w:rsidRDefault="00C50C88" w:rsidP="00A429A2">
            <w:pPr>
              <w:widowControl/>
              <w:autoSpaceDN/>
              <w:ind w:right="102"/>
              <w:jc w:val="both"/>
              <w:rPr>
                <w:rFonts w:ascii="Segoe UI" w:hAnsi="Segoe UI" w:cs="Segoe UI"/>
                <w:sz w:val="18"/>
                <w:szCs w:val="18"/>
                <w:lang w:eastAsia="en-US" w:bidi="he-IL"/>
              </w:rPr>
            </w:pPr>
            <w:r w:rsidRPr="00C50C88">
              <w:rPr>
                <w:rFonts w:ascii="Verdana" w:hAnsi="Verdana" w:cs="Segoe UI"/>
                <w:sz w:val="20"/>
                <w:lang w:eastAsia="en-US" w:bidi="he-IL"/>
              </w:rPr>
              <w:t xml:space="preserve">Καταληκτική ημερομηνία </w:t>
            </w:r>
            <w:r w:rsidR="00661EE1">
              <w:rPr>
                <w:rFonts w:ascii="Verdana" w:hAnsi="Verdana" w:cs="Segoe UI"/>
                <w:sz w:val="20"/>
                <w:lang w:eastAsia="en-US" w:bidi="he-IL"/>
              </w:rPr>
              <w:t>Υποβολής Προσφοράς</w:t>
            </w:r>
            <w:r w:rsidR="0085440E">
              <w:rPr>
                <w:rFonts w:ascii="Verdana" w:hAnsi="Verdana" w:cs="Segoe UI"/>
                <w:sz w:val="20"/>
                <w:lang w:eastAsia="en-US" w:bidi="he-IL"/>
              </w:rPr>
              <w:t xml:space="preserve"> για το ακίνητο </w:t>
            </w:r>
          </w:p>
        </w:tc>
      </w:tr>
    </w:tbl>
    <w:p w14:paraId="68C5EFE5" w14:textId="2E12B05E" w:rsidR="00C429C6" w:rsidRPr="00B93037" w:rsidRDefault="00C429C6" w:rsidP="00A429A2">
      <w:pPr>
        <w:ind w:right="-290"/>
        <w:rPr>
          <w:rFonts w:asciiTheme="minorHAnsi" w:hAnsiTheme="minorHAnsi" w:cstheme="minorHAnsi"/>
          <w:bCs/>
          <w:sz w:val="22"/>
          <w:szCs w:val="22"/>
        </w:rPr>
      </w:pPr>
    </w:p>
    <w:p w14:paraId="40CFE994" w14:textId="2506CB19" w:rsidR="00550EB7" w:rsidRDefault="00550EB7" w:rsidP="00995F22">
      <w:pPr>
        <w:ind w:right="-29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89A3D86" w14:textId="77777777" w:rsidR="00995F22" w:rsidRDefault="009A2F3F" w:rsidP="00A429A2">
      <w:pPr>
        <w:pStyle w:val="Standard"/>
        <w:ind w:right="-290"/>
        <w:jc w:val="both"/>
        <w:rPr>
          <w:rFonts w:ascii="Calibri" w:hAnsi="Calibri"/>
          <w:sz w:val="22"/>
          <w:lang w:val="el-GR"/>
        </w:rPr>
      </w:pPr>
      <w:r>
        <w:rPr>
          <w:rFonts w:ascii="Calibri" w:hAnsi="Calibri"/>
          <w:sz w:val="22"/>
          <w:lang w:val="el-GR"/>
        </w:rPr>
        <w:t xml:space="preserve"> </w:t>
      </w:r>
      <w:r w:rsidR="00EE3B91">
        <w:rPr>
          <w:rFonts w:ascii="Calibri" w:hAnsi="Calibri"/>
          <w:sz w:val="22"/>
          <w:lang w:val="el-GR"/>
        </w:rPr>
        <w:t>Οι όροι, που χρησιμοποιούνται και δεν ορίζονται ειδικά στην παρούσα</w:t>
      </w:r>
      <w:r w:rsidR="003C328C">
        <w:rPr>
          <w:rFonts w:ascii="Calibri" w:hAnsi="Calibri"/>
          <w:sz w:val="22"/>
          <w:lang w:val="el-GR"/>
        </w:rPr>
        <w:t xml:space="preserve"> έχουν την έννοια, που τους αποδίδεται στην Πρόσκληση.</w:t>
      </w:r>
    </w:p>
    <w:p w14:paraId="076F55F7" w14:textId="77777777" w:rsidR="00995F22" w:rsidRDefault="00995F22" w:rsidP="00A429A2">
      <w:pPr>
        <w:pStyle w:val="Standard"/>
        <w:ind w:right="-290"/>
        <w:jc w:val="both"/>
        <w:rPr>
          <w:rFonts w:ascii="Calibri" w:hAnsi="Calibri"/>
          <w:sz w:val="22"/>
          <w:lang w:val="el-GR"/>
        </w:rPr>
      </w:pPr>
    </w:p>
    <w:p w14:paraId="2907B373" w14:textId="7036F559" w:rsidR="00381B31" w:rsidRDefault="003C328C" w:rsidP="00A429A2">
      <w:pPr>
        <w:pStyle w:val="Standard"/>
        <w:ind w:right="-290"/>
        <w:jc w:val="both"/>
        <w:rPr>
          <w:rFonts w:ascii="Calibri" w:hAnsi="Calibri"/>
          <w:sz w:val="22"/>
          <w:lang w:val="el-GR"/>
        </w:rPr>
      </w:pPr>
      <w:r>
        <w:rPr>
          <w:rFonts w:ascii="Calibri" w:hAnsi="Calibri"/>
          <w:sz w:val="22"/>
          <w:lang w:val="el-GR"/>
        </w:rPr>
        <w:t>Οι λοιποί όροι της Πρόσκλησης παραμένουν ως έχουν.</w:t>
      </w:r>
      <w:r w:rsidR="009A2F3F">
        <w:rPr>
          <w:rFonts w:ascii="Calibri" w:hAnsi="Calibri"/>
          <w:sz w:val="22"/>
          <w:lang w:val="el-GR"/>
        </w:rPr>
        <w:t xml:space="preserve">                                                                                               </w:t>
      </w:r>
    </w:p>
    <w:p w14:paraId="5CE767A6" w14:textId="77777777" w:rsidR="00381B31" w:rsidRDefault="00381B31" w:rsidP="00381B31">
      <w:pPr>
        <w:pStyle w:val="Standard"/>
        <w:jc w:val="both"/>
        <w:rPr>
          <w:rFonts w:ascii="Calibri" w:hAnsi="Calibri"/>
          <w:sz w:val="22"/>
          <w:lang w:val="el-GR"/>
        </w:rPr>
      </w:pPr>
    </w:p>
    <w:p w14:paraId="34804118" w14:textId="77777777" w:rsidR="00381B31" w:rsidRDefault="00381B31" w:rsidP="00381B31">
      <w:pPr>
        <w:pStyle w:val="Standard"/>
        <w:jc w:val="both"/>
        <w:rPr>
          <w:rFonts w:ascii="Calibri" w:hAnsi="Calibri"/>
          <w:sz w:val="22"/>
          <w:lang w:val="el-GR"/>
        </w:rPr>
      </w:pPr>
      <w:r>
        <w:rPr>
          <w:rFonts w:ascii="Calibri" w:hAnsi="Calibri"/>
          <w:sz w:val="22"/>
          <w:lang w:val="el-GR"/>
        </w:rPr>
        <w:tab/>
      </w:r>
      <w:r>
        <w:rPr>
          <w:rFonts w:ascii="Calibri" w:hAnsi="Calibri"/>
          <w:sz w:val="22"/>
          <w:lang w:val="el-GR"/>
        </w:rPr>
        <w:tab/>
      </w:r>
    </w:p>
    <w:p w14:paraId="56FD4739" w14:textId="395966A5" w:rsidR="00B76DAB" w:rsidRPr="00BD1CDB" w:rsidRDefault="00B76DAB" w:rsidP="00BD1CDB">
      <w:pPr>
        <w:jc w:val="both"/>
        <w:rPr>
          <w:rFonts w:asciiTheme="minorHAnsi" w:hAnsiTheme="minorHAnsi" w:cstheme="minorHAnsi"/>
          <w:sz w:val="22"/>
          <w:szCs w:val="22"/>
        </w:rPr>
        <w:sectPr w:rsidR="00B76DAB" w:rsidRPr="00BD1CD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232" w:right="1418" w:bottom="1560" w:left="1418" w:header="568" w:footer="0" w:gutter="0"/>
          <w:cols w:space="720"/>
        </w:sectPr>
      </w:pPr>
    </w:p>
    <w:p w14:paraId="4DA236E3" w14:textId="77777777" w:rsidR="00A1488C" w:rsidRPr="005A0E80" w:rsidRDefault="00A1488C">
      <w:pPr>
        <w:pStyle w:val="Standard"/>
        <w:jc w:val="both"/>
        <w:rPr>
          <w:lang w:val="el-GR"/>
        </w:rPr>
      </w:pPr>
    </w:p>
    <w:sectPr w:rsidR="00A1488C" w:rsidRPr="005A0E80">
      <w:headerReference w:type="default" r:id="rId17"/>
      <w:footerReference w:type="default" r:id="rId18"/>
      <w:pgSz w:w="11906" w:h="16838"/>
      <w:pgMar w:top="1951" w:right="1418" w:bottom="993" w:left="1418" w:header="5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4559C" w14:textId="77777777" w:rsidR="006135D6" w:rsidRDefault="006135D6">
      <w:r>
        <w:separator/>
      </w:r>
    </w:p>
  </w:endnote>
  <w:endnote w:type="continuationSeparator" w:id="0">
    <w:p w14:paraId="4A26942A" w14:textId="77777777" w:rsidR="006135D6" w:rsidRDefault="00613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8666D" w14:textId="77777777" w:rsidR="00D33A7C" w:rsidRDefault="00D33A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708D7" w14:textId="77777777" w:rsidR="009D7AA6" w:rsidRDefault="00463CBD">
    <w:pPr>
      <w:pStyle w:val="a3"/>
      <w:ind w:left="-1418" w:right="360"/>
    </w:pPr>
    <w:r w:rsidRPr="00103973">
      <w:rPr>
        <w:noProof/>
      </w:rPr>
      <w:drawing>
        <wp:inline distT="0" distB="0" distL="0" distR="0" wp14:anchorId="0534BA0C" wp14:editId="409D1F1F">
          <wp:extent cx="7839917" cy="897796"/>
          <wp:effectExtent l="0" t="0" r="0" b="4445"/>
          <wp:docPr id="1" name="Εικόνα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39917" cy="897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F3E16" w14:textId="77777777" w:rsidR="00D33A7C" w:rsidRDefault="00D33A7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A40B7" w14:textId="77777777" w:rsidR="009D7AA6" w:rsidRDefault="009D7AA6">
    <w:pPr>
      <w:pStyle w:val="a3"/>
      <w:ind w:left="-1418"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2D1F0" w14:textId="77777777" w:rsidR="006135D6" w:rsidRDefault="006135D6">
      <w:r>
        <w:rPr>
          <w:color w:val="000000"/>
        </w:rPr>
        <w:separator/>
      </w:r>
    </w:p>
  </w:footnote>
  <w:footnote w:type="continuationSeparator" w:id="0">
    <w:p w14:paraId="39AA50E8" w14:textId="77777777" w:rsidR="006135D6" w:rsidRDefault="00613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28869" w14:textId="77777777" w:rsidR="00D33A7C" w:rsidRDefault="00D33A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8925A" w14:textId="538F4AB5" w:rsidR="00096072" w:rsidRDefault="00096072">
    <w:pPr>
      <w:pStyle w:val="Header"/>
    </w:pPr>
  </w:p>
  <w:p w14:paraId="7BC5E253" w14:textId="4F934B49" w:rsidR="009D7AA6" w:rsidRDefault="00096072" w:rsidP="003016D3">
    <w:pPr>
      <w:pStyle w:val="a4"/>
      <w:ind w:left="-491"/>
    </w:pPr>
    <w:r>
      <w:rPr>
        <w:noProof/>
      </w:rPr>
      <w:drawing>
        <wp:inline distT="0" distB="0" distL="0" distR="0" wp14:anchorId="4F7BC5FB" wp14:editId="11F71953">
          <wp:extent cx="2901950" cy="780415"/>
          <wp:effectExtent l="0" t="0" r="0" b="63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95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FB6D5" w14:textId="77777777" w:rsidR="00D33A7C" w:rsidRDefault="00D33A7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B2709" w14:textId="77777777" w:rsidR="009D7AA6" w:rsidRDefault="00463CBD">
    <w:pPr>
      <w:pStyle w:val="a4"/>
      <w:ind w:left="-142"/>
    </w:pPr>
    <w:r w:rsidRPr="006365C1">
      <w:rPr>
        <w:noProof/>
      </w:rPr>
      <w:drawing>
        <wp:inline distT="0" distB="0" distL="0" distR="0" wp14:anchorId="5DB2EB0E" wp14:editId="33F0566C">
          <wp:extent cx="1117600" cy="901700"/>
          <wp:effectExtent l="0" t="0" r="0" b="0"/>
          <wp:docPr id="2" name="Εικόνα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D0C15"/>
    <w:multiLevelType w:val="hybridMultilevel"/>
    <w:tmpl w:val="80DCF7B8"/>
    <w:lvl w:ilvl="0" w:tplc="04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4A1B37EC"/>
    <w:multiLevelType w:val="hybridMultilevel"/>
    <w:tmpl w:val="76EA5C9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91928"/>
    <w:multiLevelType w:val="multilevel"/>
    <w:tmpl w:val="8FF64012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722870901">
    <w:abstractNumId w:val="2"/>
  </w:num>
  <w:num w:numId="2" w16cid:durableId="1714228035">
    <w:abstractNumId w:val="0"/>
  </w:num>
  <w:num w:numId="3" w16cid:durableId="210668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2MTcxtTSyMLY0s7BQ0lEKTi0uzszPAykwqgUAZpA7eiwAAAA="/>
  </w:docVars>
  <w:rsids>
    <w:rsidRoot w:val="00A1488C"/>
    <w:rsid w:val="00003EC8"/>
    <w:rsid w:val="00016D21"/>
    <w:rsid w:val="00096072"/>
    <w:rsid w:val="000E045A"/>
    <w:rsid w:val="000E2477"/>
    <w:rsid w:val="000E4178"/>
    <w:rsid w:val="00115211"/>
    <w:rsid w:val="00126FB7"/>
    <w:rsid w:val="00136792"/>
    <w:rsid w:val="00155750"/>
    <w:rsid w:val="0016193A"/>
    <w:rsid w:val="00172735"/>
    <w:rsid w:val="001C4912"/>
    <w:rsid w:val="001E0938"/>
    <w:rsid w:val="00241CE9"/>
    <w:rsid w:val="0025443A"/>
    <w:rsid w:val="00263471"/>
    <w:rsid w:val="00266952"/>
    <w:rsid w:val="0027585C"/>
    <w:rsid w:val="002B4160"/>
    <w:rsid w:val="002D6FB5"/>
    <w:rsid w:val="003016D3"/>
    <w:rsid w:val="003375CD"/>
    <w:rsid w:val="00342CEC"/>
    <w:rsid w:val="0036640B"/>
    <w:rsid w:val="0036735D"/>
    <w:rsid w:val="00381B31"/>
    <w:rsid w:val="003830E5"/>
    <w:rsid w:val="003A2B7C"/>
    <w:rsid w:val="003C328C"/>
    <w:rsid w:val="00421374"/>
    <w:rsid w:val="0044461E"/>
    <w:rsid w:val="00444A0C"/>
    <w:rsid w:val="00445617"/>
    <w:rsid w:val="004529F0"/>
    <w:rsid w:val="00462079"/>
    <w:rsid w:val="004629C3"/>
    <w:rsid w:val="00463CBD"/>
    <w:rsid w:val="004A210F"/>
    <w:rsid w:val="004B6275"/>
    <w:rsid w:val="004D5B11"/>
    <w:rsid w:val="00502B1C"/>
    <w:rsid w:val="00511D9B"/>
    <w:rsid w:val="00550EB7"/>
    <w:rsid w:val="005A0E80"/>
    <w:rsid w:val="005B56E7"/>
    <w:rsid w:val="005B7816"/>
    <w:rsid w:val="005C791C"/>
    <w:rsid w:val="005F631D"/>
    <w:rsid w:val="00607689"/>
    <w:rsid w:val="006135D6"/>
    <w:rsid w:val="006139CA"/>
    <w:rsid w:val="00661EE1"/>
    <w:rsid w:val="006B3FD7"/>
    <w:rsid w:val="006D13C9"/>
    <w:rsid w:val="00702FE2"/>
    <w:rsid w:val="00703F1F"/>
    <w:rsid w:val="007369FD"/>
    <w:rsid w:val="00766680"/>
    <w:rsid w:val="00772227"/>
    <w:rsid w:val="007B39D1"/>
    <w:rsid w:val="007D2B69"/>
    <w:rsid w:val="007D449B"/>
    <w:rsid w:val="007E3FE4"/>
    <w:rsid w:val="00821747"/>
    <w:rsid w:val="008251A9"/>
    <w:rsid w:val="00834008"/>
    <w:rsid w:val="0085440E"/>
    <w:rsid w:val="0085748E"/>
    <w:rsid w:val="00897443"/>
    <w:rsid w:val="008A2BB5"/>
    <w:rsid w:val="008D662A"/>
    <w:rsid w:val="00945E13"/>
    <w:rsid w:val="00955A28"/>
    <w:rsid w:val="00986464"/>
    <w:rsid w:val="00995F22"/>
    <w:rsid w:val="009A2F3F"/>
    <w:rsid w:val="009D6692"/>
    <w:rsid w:val="009D7678"/>
    <w:rsid w:val="009D7AA6"/>
    <w:rsid w:val="009E46E7"/>
    <w:rsid w:val="00A1488C"/>
    <w:rsid w:val="00A429A2"/>
    <w:rsid w:val="00A51ABF"/>
    <w:rsid w:val="00AC0FB6"/>
    <w:rsid w:val="00AD1AE3"/>
    <w:rsid w:val="00AE10FD"/>
    <w:rsid w:val="00AE4DF3"/>
    <w:rsid w:val="00AF7E5E"/>
    <w:rsid w:val="00B72C82"/>
    <w:rsid w:val="00B76DAB"/>
    <w:rsid w:val="00B93037"/>
    <w:rsid w:val="00BB3AD6"/>
    <w:rsid w:val="00BB712E"/>
    <w:rsid w:val="00BC5375"/>
    <w:rsid w:val="00BC6ACA"/>
    <w:rsid w:val="00BD1CDB"/>
    <w:rsid w:val="00BD7822"/>
    <w:rsid w:val="00C12870"/>
    <w:rsid w:val="00C13CAE"/>
    <w:rsid w:val="00C13DC1"/>
    <w:rsid w:val="00C13EDA"/>
    <w:rsid w:val="00C42634"/>
    <w:rsid w:val="00C429C6"/>
    <w:rsid w:val="00C4363D"/>
    <w:rsid w:val="00C50C88"/>
    <w:rsid w:val="00C67833"/>
    <w:rsid w:val="00CE205A"/>
    <w:rsid w:val="00D10CCD"/>
    <w:rsid w:val="00D25988"/>
    <w:rsid w:val="00D33A7C"/>
    <w:rsid w:val="00D608EF"/>
    <w:rsid w:val="00D771E6"/>
    <w:rsid w:val="00DB075C"/>
    <w:rsid w:val="00DB4A7F"/>
    <w:rsid w:val="00DF2DCE"/>
    <w:rsid w:val="00DF479D"/>
    <w:rsid w:val="00E23162"/>
    <w:rsid w:val="00E429B2"/>
    <w:rsid w:val="00E80C68"/>
    <w:rsid w:val="00E81578"/>
    <w:rsid w:val="00E87623"/>
    <w:rsid w:val="00EA3EC8"/>
    <w:rsid w:val="00EE3B91"/>
    <w:rsid w:val="00EE49E2"/>
    <w:rsid w:val="00F02E40"/>
    <w:rsid w:val="00F15DE2"/>
    <w:rsid w:val="00F90EC2"/>
    <w:rsid w:val="00FB2A99"/>
    <w:rsid w:val="00FF2746"/>
    <w:rsid w:val="00FF4C6D"/>
    <w:rsid w:val="00FF53E8"/>
    <w:rsid w:val="00FF542B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4AA66"/>
  <w15:docId w15:val="{D3C58296-5928-8141-A77E-3A16DF36A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N w:val="0"/>
      <w:textAlignment w:val="baseline"/>
    </w:pPr>
    <w:rPr>
      <w:sz w:val="24"/>
      <w:lang w:val="el-GR"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74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Βασικό"/>
    <w:pPr>
      <w:widowControl w:val="0"/>
      <w:suppressAutoHyphens/>
      <w:autoSpaceDN w:val="0"/>
      <w:textAlignment w:val="baseline"/>
    </w:pPr>
    <w:rPr>
      <w:sz w:val="24"/>
      <w:lang w:val="el-GR" w:eastAsia="el-GR"/>
    </w:rPr>
  </w:style>
  <w:style w:type="character" w:customStyle="1" w:styleId="a0">
    <w:name w:val="Προεπιλεγμένη γραμματοσειρά"/>
  </w:style>
  <w:style w:type="paragraph" w:customStyle="1" w:styleId="Standard">
    <w:name w:val="Standard"/>
    <w:pPr>
      <w:suppressAutoHyphens/>
      <w:autoSpaceDN w:val="0"/>
      <w:textAlignment w:val="baseline"/>
    </w:pPr>
    <w:rPr>
      <w:sz w:val="24"/>
      <w:szCs w:val="24"/>
      <w:lang w:val="en-GB" w:eastAsia="el-G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a1">
    <w:name w:val="Λίστα"/>
    <w:basedOn w:val="Textbody"/>
    <w:rPr>
      <w:rFonts w:cs="Arial Unicode MS"/>
    </w:rPr>
  </w:style>
  <w:style w:type="paragraph" w:customStyle="1" w:styleId="a2">
    <w:name w:val="Λεζάντα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HeaderandFooter">
    <w:name w:val="Header and Footer"/>
    <w:basedOn w:val="Standard"/>
  </w:style>
  <w:style w:type="paragraph" w:customStyle="1" w:styleId="a3">
    <w:name w:val="Υποσέλιδο"/>
    <w:basedOn w:val="Standard"/>
    <w:pPr>
      <w:tabs>
        <w:tab w:val="center" w:pos="4153"/>
        <w:tab w:val="right" w:pos="8306"/>
      </w:tabs>
    </w:pPr>
  </w:style>
  <w:style w:type="paragraph" w:customStyle="1" w:styleId="a4">
    <w:name w:val="Κεφαλίδα"/>
    <w:basedOn w:val="Standard"/>
    <w:pPr>
      <w:tabs>
        <w:tab w:val="center" w:pos="4153"/>
        <w:tab w:val="right" w:pos="8306"/>
      </w:tabs>
    </w:pPr>
  </w:style>
  <w:style w:type="character" w:customStyle="1" w:styleId="a5">
    <w:name w:val="Αριθμός σελίδας"/>
    <w:basedOn w:val="a0"/>
  </w:style>
  <w:style w:type="numbering" w:customStyle="1" w:styleId="NoList1">
    <w:name w:val="No List_1"/>
    <w:basedOn w:val="NoList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rsid w:val="00AE10FD"/>
    <w:pPr>
      <w:widowControl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uiPriority w:val="99"/>
    <w:rsid w:val="00AE10F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 w:eastAsia="el-GR"/>
    </w:rPr>
  </w:style>
  <w:style w:type="character" w:styleId="Hyperlink">
    <w:name w:val="Hyperlink"/>
    <w:uiPriority w:val="99"/>
    <w:rsid w:val="0025443A"/>
    <w:rPr>
      <w:color w:val="0000FF"/>
      <w:u w:val="single"/>
    </w:rPr>
  </w:style>
  <w:style w:type="character" w:customStyle="1" w:styleId="a6">
    <w:name w:val="Σώμα κειμένου_"/>
    <w:link w:val="1"/>
    <w:rsid w:val="00172735"/>
    <w:rPr>
      <w:rFonts w:ascii="Lucida Sans Unicode" w:hAnsi="Lucida Sans Unicode" w:cs="Lucida Sans Unicode"/>
      <w:sz w:val="19"/>
      <w:szCs w:val="19"/>
      <w:shd w:val="clear" w:color="auto" w:fill="FFFFFF"/>
    </w:rPr>
  </w:style>
  <w:style w:type="paragraph" w:customStyle="1" w:styleId="1">
    <w:name w:val="Σώμα κειμένου1"/>
    <w:basedOn w:val="Normal"/>
    <w:link w:val="a6"/>
    <w:rsid w:val="00172735"/>
    <w:pPr>
      <w:shd w:val="clear" w:color="auto" w:fill="FFFFFF"/>
      <w:autoSpaceDN/>
      <w:spacing w:line="288" w:lineRule="exact"/>
      <w:ind w:hanging="880"/>
      <w:textAlignment w:val="auto"/>
    </w:pPr>
    <w:rPr>
      <w:rFonts w:ascii="Lucida Sans Unicode" w:hAnsi="Lucida Sans Unicode" w:cs="Lucida Sans Unicode"/>
      <w:sz w:val="19"/>
      <w:szCs w:val="19"/>
      <w:lang w:val="en-US" w:eastAsia="en-US"/>
    </w:rPr>
  </w:style>
  <w:style w:type="table" w:styleId="TableGrid">
    <w:name w:val="Table Grid"/>
    <w:basedOn w:val="TableNormal"/>
    <w:uiPriority w:val="59"/>
    <w:rsid w:val="00172735"/>
    <w:rPr>
      <w:rFonts w:asciiTheme="minorHAnsi" w:eastAsiaTheme="minorHAnsi" w:hAnsiTheme="minorHAnsi" w:cstheme="minorBidi"/>
      <w:sz w:val="22"/>
      <w:szCs w:val="22"/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80C68"/>
    <w:pPr>
      <w:widowControl/>
      <w:autoSpaceDN/>
      <w:spacing w:line="360" w:lineRule="auto"/>
      <w:jc w:val="both"/>
      <w:textAlignment w:val="auto"/>
    </w:pPr>
    <w:rPr>
      <w:rFonts w:ascii="Tahoma" w:hAnsi="Tahoma"/>
      <w:sz w:val="20"/>
    </w:rPr>
  </w:style>
  <w:style w:type="character" w:customStyle="1" w:styleId="BodyTextChar">
    <w:name w:val="Body Text Char"/>
    <w:basedOn w:val="DefaultParagraphFont"/>
    <w:link w:val="BodyText"/>
    <w:rsid w:val="00E80C68"/>
    <w:rPr>
      <w:rFonts w:ascii="Tahoma" w:hAnsi="Tahoma"/>
      <w:lang w:val="el-GR" w:eastAsia="el-GR"/>
    </w:rPr>
  </w:style>
  <w:style w:type="character" w:customStyle="1" w:styleId="Heading1Char">
    <w:name w:val="Heading 1 Char"/>
    <w:basedOn w:val="DefaultParagraphFont"/>
    <w:link w:val="Heading1"/>
    <w:uiPriority w:val="9"/>
    <w:rsid w:val="0089744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l-GR" w:eastAsia="el-GR"/>
    </w:rPr>
  </w:style>
  <w:style w:type="paragraph" w:styleId="TOCHeading">
    <w:name w:val="TOC Heading"/>
    <w:basedOn w:val="Heading1"/>
    <w:next w:val="Normal"/>
    <w:uiPriority w:val="39"/>
    <w:unhideWhenUsed/>
    <w:qFormat/>
    <w:rsid w:val="00897443"/>
    <w:pPr>
      <w:widowControl/>
      <w:autoSpaceDN/>
      <w:spacing w:line="259" w:lineRule="auto"/>
      <w:textAlignment w:val="auto"/>
      <w:outlineLvl w:val="9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3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0B1A3C01DAC40BCB4B6D946AB2892" ma:contentTypeVersion="15" ma:contentTypeDescription="Create a new document." ma:contentTypeScope="" ma:versionID="b9879eaaea0a54378698d82cb53fde37">
  <xsd:schema xmlns:xsd="http://www.w3.org/2001/XMLSchema" xmlns:xs="http://www.w3.org/2001/XMLSchema" xmlns:p="http://schemas.microsoft.com/office/2006/metadata/properties" xmlns:ns1="http://schemas.microsoft.com/sharepoint/v3" xmlns:ns2="e5655504-6627-42a1-9520-32df144c1d55" xmlns:ns3="68520ff9-8eeb-4aa8-ac74-144872595692" targetNamespace="http://schemas.microsoft.com/office/2006/metadata/properties" ma:root="true" ma:fieldsID="fd07adb525201045cff703d5195ac336" ns1:_="" ns2:_="" ns3:_="">
    <xsd:import namespace="http://schemas.microsoft.com/sharepoint/v3"/>
    <xsd:import namespace="e5655504-6627-42a1-9520-32df144c1d55"/>
    <xsd:import namespace="68520ff9-8eeb-4aa8-ac74-1448725956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55504-6627-42a1-9520-32df144c1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20ff9-8eeb-4aa8-ac74-1448725956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239AE2-497F-42AE-AFC4-AD04A35329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BD2BD9-8AFB-48B6-A495-1BBBF4D04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655504-6627-42a1-9520-32df144c1d55"/>
    <ds:schemaRef ds:uri="68520ff9-8eeb-4aa8-ac74-1448725956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32DD28-E5ED-4550-92C5-BB4496E65FC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F2B7D01-6ABD-497D-8CF7-84C84BE480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μμμ</vt:lpstr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μμμ</dc:title>
  <dc:subject/>
  <dc:creator>Κωνσταντίνος Νάνος</dc:creator>
  <cp:keywords/>
  <cp:lastModifiedBy>Tonia Tsagari</cp:lastModifiedBy>
  <cp:revision>13</cp:revision>
  <cp:lastPrinted>2013-02-27T14:33:00Z</cp:lastPrinted>
  <dcterms:created xsi:type="dcterms:W3CDTF">2023-09-05T13:13:00Z</dcterms:created>
  <dcterms:modified xsi:type="dcterms:W3CDTF">2023-09-05T13:48:00Z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0x0101002730B1A3C01DAC40BCB4B6D946AB2892</vt:lpwstr>
  </property>
  <property fmtid="{D5CDD505-2E9C-101B-9397-08002B2CF9AE}" pid="10" name="MSIP_Label_4a1cc303-c827-4bc8-8096-cfbe6c892f41_Enabled">
    <vt:lpwstr>true</vt:lpwstr>
  </property>
  <property fmtid="{D5CDD505-2E9C-101B-9397-08002B2CF9AE}" pid="11" name="MSIP_Label_4a1cc303-c827-4bc8-8096-cfbe6c892f41_SetDate">
    <vt:lpwstr>2023-09-05T13:13:28Z</vt:lpwstr>
  </property>
  <property fmtid="{D5CDD505-2E9C-101B-9397-08002B2CF9AE}" pid="12" name="MSIP_Label_4a1cc303-c827-4bc8-8096-cfbe6c892f41_Method">
    <vt:lpwstr>Standard</vt:lpwstr>
  </property>
  <property fmtid="{D5CDD505-2E9C-101B-9397-08002B2CF9AE}" pid="13" name="MSIP_Label_4a1cc303-c827-4bc8-8096-cfbe6c892f41_Name">
    <vt:lpwstr>Public</vt:lpwstr>
  </property>
  <property fmtid="{D5CDD505-2E9C-101B-9397-08002B2CF9AE}" pid="14" name="MSIP_Label_4a1cc303-c827-4bc8-8096-cfbe6c892f41_SiteId">
    <vt:lpwstr>2b0fc7ca-0745-42be-85de-e8eb8234033e</vt:lpwstr>
  </property>
  <property fmtid="{D5CDD505-2E9C-101B-9397-08002B2CF9AE}" pid="15" name="MSIP_Label_4a1cc303-c827-4bc8-8096-cfbe6c892f41_ActionId">
    <vt:lpwstr>5d6206cf-91b5-4b0a-a443-c3725b9079a6</vt:lpwstr>
  </property>
  <property fmtid="{D5CDD505-2E9C-101B-9397-08002B2CF9AE}" pid="16" name="MSIP_Label_4a1cc303-c827-4bc8-8096-cfbe6c892f41_ContentBits">
    <vt:lpwstr>0</vt:lpwstr>
  </property>
</Properties>
</file>