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D764" w14:textId="698CB199" w:rsidR="00CE4CDB" w:rsidRDefault="00CE4CDB" w:rsidP="00CE4CDB">
      <w:pPr>
        <w:jc w:val="center"/>
        <w:rPr>
          <w:rFonts w:ascii="Segoe UI" w:hAnsi="Segoe UI" w:cs="Segoe UI"/>
          <w:b/>
          <w:bCs/>
          <w:sz w:val="22"/>
          <w:szCs w:val="22"/>
          <w:lang w:val="el-GR"/>
        </w:rPr>
      </w:pPr>
      <w:r>
        <w:rPr>
          <w:noProof/>
        </w:rPr>
        <w:drawing>
          <wp:inline distT="0" distB="0" distL="0" distR="0" wp14:anchorId="55862607" wp14:editId="69BAF733">
            <wp:extent cx="4023360" cy="657238"/>
            <wp:effectExtent l="0" t="0" r="0" b="9525"/>
            <wp:docPr id="119530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01264" name=""/>
                    <pic:cNvPicPr/>
                  </pic:nvPicPr>
                  <pic:blipFill>
                    <a:blip r:embed="rId5"/>
                    <a:stretch>
                      <a:fillRect/>
                    </a:stretch>
                  </pic:blipFill>
                  <pic:spPr>
                    <a:xfrm>
                      <a:off x="0" y="0"/>
                      <a:ext cx="4066941" cy="664357"/>
                    </a:xfrm>
                    <a:prstGeom prst="rect">
                      <a:avLst/>
                    </a:prstGeom>
                  </pic:spPr>
                </pic:pic>
              </a:graphicData>
            </a:graphic>
          </wp:inline>
        </w:drawing>
      </w:r>
    </w:p>
    <w:p w14:paraId="22883082" w14:textId="0DD6ACB3" w:rsidR="001005B9" w:rsidRPr="00E955A3" w:rsidRDefault="00DE6F76">
      <w:pPr>
        <w:rPr>
          <w:rFonts w:ascii="Segoe UI" w:hAnsi="Segoe UI" w:cs="Segoe UI"/>
          <w:b/>
          <w:bCs/>
          <w:sz w:val="22"/>
          <w:szCs w:val="22"/>
          <w:lang w:val="el-GR"/>
        </w:rPr>
      </w:pPr>
      <w:r w:rsidRPr="00E955A3">
        <w:rPr>
          <w:rFonts w:ascii="Segoe UI" w:hAnsi="Segoe UI" w:cs="Segoe UI"/>
          <w:b/>
          <w:bCs/>
          <w:sz w:val="22"/>
          <w:szCs w:val="22"/>
          <w:lang w:val="el-GR"/>
        </w:rPr>
        <w:t xml:space="preserve">Αθήνα, </w:t>
      </w:r>
      <w:r w:rsidR="00E955A3" w:rsidRPr="00E955A3">
        <w:rPr>
          <w:rFonts w:ascii="Segoe UI" w:hAnsi="Segoe UI" w:cs="Segoe UI"/>
          <w:b/>
          <w:bCs/>
          <w:sz w:val="22"/>
          <w:szCs w:val="22"/>
          <w:lang w:val="el-GR"/>
        </w:rPr>
        <w:t>2</w:t>
      </w:r>
      <w:r w:rsidR="0044337B">
        <w:rPr>
          <w:rFonts w:ascii="Segoe UI" w:hAnsi="Segoe UI" w:cs="Segoe UI"/>
          <w:b/>
          <w:bCs/>
          <w:sz w:val="22"/>
          <w:szCs w:val="22"/>
          <w:lang w:val="el-GR"/>
        </w:rPr>
        <w:t>2</w:t>
      </w:r>
      <w:r w:rsidRPr="00E955A3">
        <w:rPr>
          <w:rFonts w:ascii="Segoe UI" w:hAnsi="Segoe UI" w:cs="Segoe UI"/>
          <w:b/>
          <w:bCs/>
          <w:sz w:val="22"/>
          <w:szCs w:val="22"/>
          <w:lang w:val="el-GR"/>
        </w:rPr>
        <w:t xml:space="preserve"> Ιουλίου 2026</w:t>
      </w:r>
    </w:p>
    <w:p w14:paraId="4B971325" w14:textId="0AD3D07D" w:rsidR="00DE6F76" w:rsidRPr="00DE6F76" w:rsidRDefault="00DE6F76" w:rsidP="00DE6F76">
      <w:pPr>
        <w:jc w:val="center"/>
        <w:rPr>
          <w:rFonts w:ascii="Segoe UI" w:hAnsi="Segoe UI" w:cs="Segoe UI"/>
          <w:b/>
          <w:bCs/>
          <w:sz w:val="22"/>
          <w:szCs w:val="22"/>
          <w:lang w:val="el-GR"/>
        </w:rPr>
      </w:pPr>
      <w:r w:rsidRPr="00DE6F76">
        <w:rPr>
          <w:rFonts w:ascii="Segoe UI" w:hAnsi="Segoe UI" w:cs="Segoe UI"/>
          <w:b/>
          <w:bCs/>
          <w:sz w:val="22"/>
          <w:szCs w:val="22"/>
          <w:lang w:val="el-GR"/>
        </w:rPr>
        <w:t>ΔΕΛΤΙΟ ΤΥΠΟΥ</w:t>
      </w:r>
    </w:p>
    <w:p w14:paraId="3136775A" w14:textId="074846EF" w:rsidR="00DE6F76" w:rsidRPr="00DE6F76" w:rsidRDefault="00DE6F76" w:rsidP="00DE6F76">
      <w:pPr>
        <w:jc w:val="center"/>
        <w:rPr>
          <w:rFonts w:ascii="Segoe UI" w:hAnsi="Segoe UI" w:cs="Segoe UI"/>
          <w:b/>
          <w:bCs/>
          <w:sz w:val="22"/>
          <w:szCs w:val="22"/>
          <w:lang w:val="el-GR"/>
        </w:rPr>
      </w:pPr>
      <w:r w:rsidRPr="00DE6F76">
        <w:rPr>
          <w:rFonts w:ascii="Segoe UI" w:hAnsi="Segoe UI" w:cs="Segoe UI"/>
          <w:b/>
          <w:bCs/>
          <w:sz w:val="22"/>
          <w:szCs w:val="22"/>
          <w:lang w:val="el-GR"/>
        </w:rPr>
        <w:t xml:space="preserve">Μεταβίβαση στο </w:t>
      </w:r>
      <w:r w:rsidR="00CA56CA">
        <w:rPr>
          <w:rFonts w:ascii="Segoe UI" w:hAnsi="Segoe UI" w:cs="Segoe UI"/>
          <w:b/>
          <w:bCs/>
          <w:sz w:val="22"/>
          <w:szCs w:val="22"/>
          <w:lang w:val="el-GR"/>
        </w:rPr>
        <w:t>Υπουργείο Παιδείας, Θρησκευμάτων και Αθλητισμού</w:t>
      </w:r>
      <w:r w:rsidRPr="00DE6F76">
        <w:rPr>
          <w:rFonts w:ascii="Segoe UI" w:hAnsi="Segoe UI" w:cs="Segoe UI"/>
          <w:b/>
          <w:bCs/>
          <w:sz w:val="22"/>
          <w:szCs w:val="22"/>
          <w:lang w:val="el-GR"/>
        </w:rPr>
        <w:t xml:space="preserve"> του Ολυμπιακού Κωπηλατοδρομίου Σχινιά</w:t>
      </w:r>
    </w:p>
    <w:p w14:paraId="0C0C7520" w14:textId="4DF599A8" w:rsidR="00DE6F76" w:rsidRDefault="009762D3" w:rsidP="00DE6F76">
      <w:pPr>
        <w:jc w:val="both"/>
        <w:rPr>
          <w:rFonts w:ascii="Segoe UI" w:hAnsi="Segoe UI" w:cs="Segoe UI"/>
          <w:sz w:val="22"/>
          <w:szCs w:val="22"/>
          <w:lang w:val="el-GR"/>
        </w:rPr>
      </w:pPr>
      <w:r>
        <w:rPr>
          <w:rFonts w:ascii="Segoe UI" w:hAnsi="Segoe UI" w:cs="Segoe UI"/>
          <w:sz w:val="22"/>
          <w:szCs w:val="22"/>
          <w:lang w:val="el-GR"/>
        </w:rPr>
        <w:t>Το Εθνικό Αναπτυξιακό Ταμείο</w:t>
      </w:r>
      <w:r w:rsidR="00DE6F76" w:rsidRPr="00DE6F76">
        <w:rPr>
          <w:rFonts w:ascii="Segoe UI" w:hAnsi="Segoe UI" w:cs="Segoe UI"/>
          <w:sz w:val="22"/>
          <w:szCs w:val="22"/>
          <w:lang w:val="el-GR"/>
        </w:rPr>
        <w:t xml:space="preserve"> ανακοινών</w:t>
      </w:r>
      <w:r>
        <w:rPr>
          <w:rFonts w:ascii="Segoe UI" w:hAnsi="Segoe UI" w:cs="Segoe UI"/>
          <w:sz w:val="22"/>
          <w:szCs w:val="22"/>
          <w:lang w:val="el-GR"/>
        </w:rPr>
        <w:t>ει</w:t>
      </w:r>
      <w:r w:rsidR="00DE6F76" w:rsidRPr="00DE6F76">
        <w:rPr>
          <w:rFonts w:ascii="Segoe UI" w:hAnsi="Segoe UI" w:cs="Segoe UI"/>
          <w:sz w:val="22"/>
          <w:szCs w:val="22"/>
          <w:lang w:val="el-GR"/>
        </w:rPr>
        <w:t xml:space="preserve"> </w:t>
      </w:r>
      <w:r>
        <w:rPr>
          <w:rFonts w:ascii="Segoe UI" w:hAnsi="Segoe UI" w:cs="Segoe UI"/>
          <w:sz w:val="22"/>
          <w:szCs w:val="22"/>
          <w:lang w:val="el-GR"/>
        </w:rPr>
        <w:t>την</w:t>
      </w:r>
      <w:r w:rsidR="00DE6F76" w:rsidRPr="00DE6F76">
        <w:rPr>
          <w:rFonts w:ascii="Segoe UI" w:hAnsi="Segoe UI" w:cs="Segoe UI"/>
          <w:sz w:val="22"/>
          <w:szCs w:val="22"/>
          <w:lang w:val="el-GR"/>
        </w:rPr>
        <w:t xml:space="preserve"> ολοκλ</w:t>
      </w:r>
      <w:r>
        <w:rPr>
          <w:rFonts w:ascii="Segoe UI" w:hAnsi="Segoe UI" w:cs="Segoe UI"/>
          <w:sz w:val="22"/>
          <w:szCs w:val="22"/>
          <w:lang w:val="el-GR"/>
        </w:rPr>
        <w:t>ήρωση</w:t>
      </w:r>
      <w:r w:rsidR="00DE6F76" w:rsidRPr="00DE6F76">
        <w:rPr>
          <w:rFonts w:ascii="Segoe UI" w:hAnsi="Segoe UI" w:cs="Segoe UI"/>
          <w:sz w:val="22"/>
          <w:szCs w:val="22"/>
          <w:lang w:val="el-GR"/>
        </w:rPr>
        <w:t xml:space="preserve"> </w:t>
      </w:r>
      <w:r>
        <w:rPr>
          <w:rFonts w:ascii="Segoe UI" w:hAnsi="Segoe UI" w:cs="Segoe UI"/>
          <w:sz w:val="22"/>
          <w:szCs w:val="22"/>
          <w:lang w:val="el-GR"/>
        </w:rPr>
        <w:t>τ</w:t>
      </w:r>
      <w:r w:rsidR="00DE6F76" w:rsidRPr="00DE6F76">
        <w:rPr>
          <w:rFonts w:ascii="Segoe UI" w:hAnsi="Segoe UI" w:cs="Segoe UI"/>
          <w:sz w:val="22"/>
          <w:szCs w:val="22"/>
          <w:lang w:val="el-GR"/>
        </w:rPr>
        <w:t>η</w:t>
      </w:r>
      <w:r>
        <w:rPr>
          <w:rFonts w:ascii="Segoe UI" w:hAnsi="Segoe UI" w:cs="Segoe UI"/>
          <w:sz w:val="22"/>
          <w:szCs w:val="22"/>
          <w:lang w:val="el-GR"/>
        </w:rPr>
        <w:t>ς</w:t>
      </w:r>
      <w:r w:rsidR="00DE6F76" w:rsidRPr="00DE6F76">
        <w:rPr>
          <w:rFonts w:ascii="Segoe UI" w:hAnsi="Segoe UI" w:cs="Segoe UI"/>
          <w:sz w:val="22"/>
          <w:szCs w:val="22"/>
          <w:lang w:val="el-GR"/>
        </w:rPr>
        <w:t xml:space="preserve"> μεταβίβαση</w:t>
      </w:r>
      <w:r>
        <w:rPr>
          <w:rFonts w:ascii="Segoe UI" w:hAnsi="Segoe UI" w:cs="Segoe UI"/>
          <w:sz w:val="22"/>
          <w:szCs w:val="22"/>
          <w:lang w:val="el-GR"/>
        </w:rPr>
        <w:t>ς</w:t>
      </w:r>
      <w:r w:rsidR="00DE6F76" w:rsidRPr="00DE6F76">
        <w:rPr>
          <w:rFonts w:ascii="Segoe UI" w:hAnsi="Segoe UI" w:cs="Segoe UI"/>
          <w:sz w:val="22"/>
          <w:szCs w:val="22"/>
          <w:lang w:val="el-GR"/>
        </w:rPr>
        <w:t xml:space="preserve"> του Ολυμπιακού Κωπηλατοδρομίου Σχινιά από το Εθνικό Αναπτυξιακό Ταμείο στο Ελληνικό Δημόσι</w:t>
      </w:r>
      <w:r w:rsidR="000C2F8C">
        <w:rPr>
          <w:rFonts w:ascii="Segoe UI" w:hAnsi="Segoe UI" w:cs="Segoe UI"/>
          <w:sz w:val="22"/>
          <w:szCs w:val="22"/>
          <w:lang w:val="el-GR"/>
        </w:rPr>
        <w:t>ο</w:t>
      </w:r>
      <w:r w:rsidR="004D51AD">
        <w:rPr>
          <w:rFonts w:ascii="Segoe UI" w:hAnsi="Segoe UI" w:cs="Segoe UI"/>
          <w:sz w:val="22"/>
          <w:szCs w:val="22"/>
          <w:lang w:val="el-GR"/>
        </w:rPr>
        <w:t xml:space="preserve">. </w:t>
      </w:r>
      <w:r w:rsidR="00DE6F76" w:rsidRPr="00DE6F76">
        <w:rPr>
          <w:rFonts w:ascii="Segoe UI" w:hAnsi="Segoe UI" w:cs="Segoe UI"/>
          <w:sz w:val="22"/>
          <w:szCs w:val="22"/>
          <w:lang w:val="el-GR"/>
        </w:rPr>
        <w:t xml:space="preserve">Η </w:t>
      </w:r>
      <w:r w:rsidR="002E191D">
        <w:rPr>
          <w:rFonts w:ascii="Segoe UI" w:hAnsi="Segoe UI" w:cs="Segoe UI"/>
          <w:sz w:val="22"/>
          <w:szCs w:val="22"/>
          <w:lang w:val="el-GR"/>
        </w:rPr>
        <w:t>παράδοση</w:t>
      </w:r>
      <w:r w:rsidR="00DE6F76" w:rsidRPr="00DE6F76">
        <w:rPr>
          <w:rFonts w:ascii="Segoe UI" w:hAnsi="Segoe UI" w:cs="Segoe UI"/>
          <w:sz w:val="22"/>
          <w:szCs w:val="22"/>
          <w:lang w:val="el-GR"/>
        </w:rPr>
        <w:t xml:space="preserve"> πραγματοποιήθηκε έπειτα από αίτημα που υπέβαλε το Υπουργείο Παιδείας, Θρησκευμάτων και Αθλητισμού στο Εθνικό Αναπτυξιακό Ταμείο</w:t>
      </w:r>
      <w:r w:rsidR="00DE6F76">
        <w:rPr>
          <w:rFonts w:ascii="Segoe UI" w:hAnsi="Segoe UI" w:cs="Segoe UI"/>
          <w:sz w:val="22"/>
          <w:szCs w:val="22"/>
          <w:lang w:val="el-GR"/>
        </w:rPr>
        <w:t>,</w:t>
      </w:r>
      <w:r w:rsidR="00DE6F76" w:rsidRPr="00DE6F76">
        <w:rPr>
          <w:rFonts w:ascii="Segoe UI" w:hAnsi="Segoe UI" w:cs="Segoe UI"/>
          <w:sz w:val="22"/>
          <w:szCs w:val="22"/>
          <w:lang w:val="el-GR"/>
        </w:rPr>
        <w:t xml:space="preserve"> για την ανάληψη της διοίκησης και διαχείρισης </w:t>
      </w:r>
      <w:r w:rsidR="00DE6F76">
        <w:rPr>
          <w:rFonts w:ascii="Segoe UI" w:hAnsi="Segoe UI" w:cs="Segoe UI"/>
          <w:sz w:val="22"/>
          <w:szCs w:val="22"/>
          <w:lang w:val="el-GR"/>
        </w:rPr>
        <w:t>της ολυμπιακής εγκατάστασης</w:t>
      </w:r>
      <w:r w:rsidR="00DE6F76" w:rsidRPr="00DE6F76">
        <w:rPr>
          <w:rFonts w:ascii="Segoe UI" w:hAnsi="Segoe UI" w:cs="Segoe UI"/>
          <w:sz w:val="22"/>
          <w:szCs w:val="22"/>
          <w:lang w:val="el-GR"/>
        </w:rPr>
        <w:t xml:space="preserve">. </w:t>
      </w:r>
    </w:p>
    <w:p w14:paraId="41C5A794" w14:textId="42101176" w:rsidR="001662BC" w:rsidRDefault="001662BC" w:rsidP="001662BC">
      <w:pPr>
        <w:jc w:val="both"/>
        <w:rPr>
          <w:rFonts w:ascii="Segoe UI" w:hAnsi="Segoe UI" w:cs="Segoe UI"/>
          <w:sz w:val="22"/>
          <w:szCs w:val="22"/>
          <w:lang w:val="el-GR"/>
        </w:rPr>
      </w:pPr>
      <w:r>
        <w:rPr>
          <w:rFonts w:ascii="Segoe UI" w:hAnsi="Segoe UI" w:cs="Segoe UI"/>
          <w:sz w:val="22"/>
          <w:szCs w:val="22"/>
          <w:lang w:val="el-GR"/>
        </w:rPr>
        <w:t xml:space="preserve">Η μεταβίβαση του δικαιώματος παραχώρησης στο Ελληνικό Δημόσιο κρίνεται αναγκαία και επωφελής για το δημόσιο συμφέρον, δεδομένου ότι λόγω των αυστηρών περιορισμών που προκύπτουν από την ισχύουσα νομοθεσία, οι δυνατότητες ανάπτυξης και αξιοποίησης του ακινήτου σε συνεργασία με ιδιώτες επενδυτές είναι εξαιρετικά περιορισμένες.  </w:t>
      </w:r>
    </w:p>
    <w:p w14:paraId="0A64A126" w14:textId="0CCC69B8" w:rsidR="00DE6F76" w:rsidRDefault="00DE6F76" w:rsidP="00DE6F76">
      <w:pPr>
        <w:jc w:val="both"/>
        <w:rPr>
          <w:rFonts w:ascii="Segoe UI" w:hAnsi="Segoe UI" w:cs="Segoe UI"/>
          <w:sz w:val="22"/>
          <w:szCs w:val="22"/>
          <w:lang w:val="el-GR"/>
        </w:rPr>
      </w:pPr>
      <w:r>
        <w:rPr>
          <w:rFonts w:ascii="Segoe UI" w:hAnsi="Segoe UI" w:cs="Segoe UI"/>
          <w:sz w:val="22"/>
          <w:szCs w:val="22"/>
          <w:lang w:val="el-GR"/>
        </w:rPr>
        <w:t xml:space="preserve">Η εξέλιξη αυτή σηματοδοτεί </w:t>
      </w:r>
      <w:r w:rsidR="00A93EB8">
        <w:rPr>
          <w:rFonts w:ascii="Segoe UI" w:hAnsi="Segoe UI" w:cs="Segoe UI"/>
          <w:sz w:val="22"/>
          <w:szCs w:val="22"/>
          <w:lang w:val="el-GR"/>
        </w:rPr>
        <w:t xml:space="preserve">την εκκίνηση ενός νέου κεφαλαίου για τη στήριξη της αθλητικής δραστηριότητας, την προώθηση της αθλητικής παιδείας και την προστασία του φυσικού περιβάλλοντος, δεδομένου ότι το ακίνητο εντάσσεται στο δίκτυο </w:t>
      </w:r>
      <w:r w:rsidR="00A93EB8">
        <w:rPr>
          <w:rFonts w:ascii="Segoe UI" w:hAnsi="Segoe UI" w:cs="Segoe UI"/>
          <w:sz w:val="22"/>
          <w:szCs w:val="22"/>
        </w:rPr>
        <w:t>NATURA</w:t>
      </w:r>
      <w:r w:rsidR="00A93EB8" w:rsidRPr="00A93EB8">
        <w:rPr>
          <w:rFonts w:ascii="Segoe UI" w:hAnsi="Segoe UI" w:cs="Segoe UI"/>
          <w:sz w:val="22"/>
          <w:szCs w:val="22"/>
          <w:lang w:val="el-GR"/>
        </w:rPr>
        <w:t xml:space="preserve"> 2000 </w:t>
      </w:r>
      <w:r w:rsidR="00A93EB8">
        <w:rPr>
          <w:rFonts w:ascii="Segoe UI" w:hAnsi="Segoe UI" w:cs="Segoe UI"/>
          <w:sz w:val="22"/>
          <w:szCs w:val="22"/>
          <w:lang w:val="el-GR"/>
        </w:rPr>
        <w:t xml:space="preserve">και βρίσκεται εντός του Εθνικού Πάρκου Σχινιά – Μαραθώνα. </w:t>
      </w:r>
    </w:p>
    <w:p w14:paraId="11B0179F" w14:textId="3C044E63" w:rsidR="00A93EB8" w:rsidRDefault="00A93EB8" w:rsidP="00DE6F76">
      <w:pPr>
        <w:jc w:val="both"/>
        <w:rPr>
          <w:rFonts w:ascii="Segoe UI" w:hAnsi="Segoe UI" w:cs="Segoe UI"/>
          <w:sz w:val="22"/>
          <w:szCs w:val="22"/>
          <w:lang w:val="el-GR"/>
        </w:rPr>
      </w:pPr>
      <w:r>
        <w:rPr>
          <w:rFonts w:ascii="Segoe UI" w:hAnsi="Segoe UI" w:cs="Segoe UI"/>
          <w:sz w:val="22"/>
          <w:szCs w:val="22"/>
          <w:lang w:val="el-GR"/>
        </w:rPr>
        <w:t>Η μεταβίβαση ολοκληρώθηκε με τελετή που πραγματοποιήθηκε στο Ολυμπιακό Κωπηλατοδρόμιο</w:t>
      </w:r>
      <w:r w:rsidR="004D51AD">
        <w:rPr>
          <w:rFonts w:ascii="Segoe UI" w:hAnsi="Segoe UI" w:cs="Segoe UI"/>
          <w:sz w:val="22"/>
          <w:szCs w:val="22"/>
          <w:lang w:val="el-GR"/>
        </w:rPr>
        <w:t xml:space="preserve"> την Τρίτη, 21 Ιουλίου, 2026,</w:t>
      </w:r>
      <w:r>
        <w:rPr>
          <w:rFonts w:ascii="Segoe UI" w:hAnsi="Segoe UI" w:cs="Segoe UI"/>
          <w:sz w:val="22"/>
          <w:szCs w:val="22"/>
          <w:lang w:val="el-GR"/>
        </w:rPr>
        <w:t xml:space="preserve"> παρουσία του Υπουργού Εθνικής Οικονομίας και Οικονομικών</w:t>
      </w:r>
      <w:r w:rsidR="005850D7">
        <w:rPr>
          <w:rFonts w:ascii="Segoe UI" w:hAnsi="Segoe UI" w:cs="Segoe UI"/>
          <w:sz w:val="22"/>
          <w:szCs w:val="22"/>
          <w:lang w:val="el-GR"/>
        </w:rPr>
        <w:t xml:space="preserve"> και Προέδρου του </w:t>
      </w:r>
      <w:r w:rsidR="005850D7">
        <w:rPr>
          <w:rFonts w:ascii="Segoe UI" w:hAnsi="Segoe UI" w:cs="Segoe UI"/>
          <w:sz w:val="22"/>
          <w:szCs w:val="22"/>
        </w:rPr>
        <w:t>Eurogroup</w:t>
      </w:r>
      <w:r>
        <w:rPr>
          <w:rFonts w:ascii="Segoe UI" w:hAnsi="Segoe UI" w:cs="Segoe UI"/>
          <w:sz w:val="22"/>
          <w:szCs w:val="22"/>
          <w:lang w:val="el-GR"/>
        </w:rPr>
        <w:t xml:space="preserve">, </w:t>
      </w:r>
      <w:r w:rsidRPr="00A93EB8">
        <w:rPr>
          <w:rFonts w:ascii="Segoe UI" w:hAnsi="Segoe UI" w:cs="Segoe UI"/>
          <w:b/>
          <w:bCs/>
          <w:sz w:val="22"/>
          <w:szCs w:val="22"/>
          <w:lang w:val="el-GR"/>
        </w:rPr>
        <w:t>Κυριάκου Πιερρακάκη</w:t>
      </w:r>
      <w:r>
        <w:rPr>
          <w:rFonts w:ascii="Segoe UI" w:hAnsi="Segoe UI" w:cs="Segoe UI"/>
          <w:sz w:val="22"/>
          <w:szCs w:val="22"/>
          <w:lang w:val="el-GR"/>
        </w:rPr>
        <w:t xml:space="preserve">, του Αναπληρωτή Υπουργού </w:t>
      </w:r>
      <w:r w:rsidR="008F530F">
        <w:rPr>
          <w:rFonts w:ascii="Segoe UI" w:hAnsi="Segoe UI" w:cs="Segoe UI"/>
          <w:sz w:val="22"/>
          <w:szCs w:val="22"/>
          <w:lang w:val="el-GR"/>
        </w:rPr>
        <w:t xml:space="preserve">Παιδείας, Θρησκευμάτων και </w:t>
      </w:r>
      <w:r>
        <w:rPr>
          <w:rFonts w:ascii="Segoe UI" w:hAnsi="Segoe UI" w:cs="Segoe UI"/>
          <w:sz w:val="22"/>
          <w:szCs w:val="22"/>
          <w:lang w:val="el-GR"/>
        </w:rPr>
        <w:t xml:space="preserve">Αθλητισμού, </w:t>
      </w:r>
      <w:r w:rsidRPr="00A93EB8">
        <w:rPr>
          <w:rFonts w:ascii="Segoe UI" w:hAnsi="Segoe UI" w:cs="Segoe UI"/>
          <w:b/>
          <w:bCs/>
          <w:sz w:val="22"/>
          <w:szCs w:val="22"/>
          <w:lang w:val="el-GR"/>
        </w:rPr>
        <w:t>Γιάννη Βρούτση</w:t>
      </w:r>
      <w:r>
        <w:rPr>
          <w:rFonts w:ascii="Segoe UI" w:hAnsi="Segoe UI" w:cs="Segoe UI"/>
          <w:sz w:val="22"/>
          <w:szCs w:val="22"/>
          <w:lang w:val="el-GR"/>
        </w:rPr>
        <w:t>,</w:t>
      </w:r>
      <w:r w:rsidR="008F530F">
        <w:rPr>
          <w:rFonts w:ascii="Segoe UI" w:hAnsi="Segoe UI" w:cs="Segoe UI"/>
          <w:sz w:val="22"/>
          <w:szCs w:val="22"/>
          <w:lang w:val="el-GR"/>
        </w:rPr>
        <w:t xml:space="preserve"> </w:t>
      </w:r>
      <w:r w:rsidR="008A3A11">
        <w:rPr>
          <w:rFonts w:ascii="Segoe UI" w:hAnsi="Segoe UI" w:cs="Segoe UI"/>
          <w:sz w:val="22"/>
          <w:szCs w:val="22"/>
          <w:lang w:val="el-GR"/>
        </w:rPr>
        <w:t xml:space="preserve">του Γενικού Γραμματέα Αθλητισμού του </w:t>
      </w:r>
      <w:r w:rsidR="003155F1">
        <w:rPr>
          <w:rFonts w:ascii="Segoe UI" w:hAnsi="Segoe UI" w:cs="Segoe UI"/>
          <w:sz w:val="22"/>
          <w:szCs w:val="22"/>
          <w:lang w:val="el-GR"/>
        </w:rPr>
        <w:t xml:space="preserve">Υπουργού Παιδείας, Θρησκευμάτων και Αθλητισμού, </w:t>
      </w:r>
      <w:r w:rsidR="003155F1" w:rsidRPr="003155F1">
        <w:rPr>
          <w:rFonts w:ascii="Segoe UI" w:hAnsi="Segoe UI" w:cs="Segoe UI"/>
          <w:b/>
          <w:bCs/>
          <w:sz w:val="22"/>
          <w:szCs w:val="22"/>
          <w:lang w:val="el-GR"/>
        </w:rPr>
        <w:t>Γιώργου Μαυρωτά</w:t>
      </w:r>
      <w:r w:rsidR="003155F1">
        <w:rPr>
          <w:rFonts w:ascii="Segoe UI" w:hAnsi="Segoe UI" w:cs="Segoe UI"/>
          <w:sz w:val="22"/>
          <w:szCs w:val="22"/>
          <w:lang w:val="el-GR"/>
        </w:rPr>
        <w:t>,</w:t>
      </w:r>
      <w:r>
        <w:rPr>
          <w:rFonts w:ascii="Segoe UI" w:hAnsi="Segoe UI" w:cs="Segoe UI"/>
          <w:sz w:val="22"/>
          <w:szCs w:val="22"/>
          <w:lang w:val="el-GR"/>
        </w:rPr>
        <w:t xml:space="preserve"> </w:t>
      </w:r>
      <w:r w:rsidR="00253DC2">
        <w:rPr>
          <w:rFonts w:ascii="Segoe UI" w:hAnsi="Segoe UI" w:cs="Segoe UI"/>
          <w:sz w:val="22"/>
          <w:szCs w:val="22"/>
          <w:lang w:val="el-GR"/>
        </w:rPr>
        <w:t xml:space="preserve">του Προέδρου της Ελληνικής Ολυμπιακής Επιτροπής, </w:t>
      </w:r>
      <w:r w:rsidR="00133FF4" w:rsidRPr="00133FF4">
        <w:rPr>
          <w:rFonts w:ascii="Segoe UI" w:hAnsi="Segoe UI" w:cs="Segoe UI"/>
          <w:b/>
          <w:bCs/>
          <w:sz w:val="22"/>
          <w:szCs w:val="22"/>
          <w:lang w:val="el-GR"/>
        </w:rPr>
        <w:t>Ισίδωρου Κούβελου</w:t>
      </w:r>
      <w:r w:rsidR="00133FF4">
        <w:rPr>
          <w:rFonts w:ascii="Segoe UI" w:hAnsi="Segoe UI" w:cs="Segoe UI"/>
          <w:sz w:val="22"/>
          <w:szCs w:val="22"/>
          <w:lang w:val="el-GR"/>
        </w:rPr>
        <w:t xml:space="preserve">, </w:t>
      </w:r>
      <w:r w:rsidR="005B0D63">
        <w:rPr>
          <w:rFonts w:ascii="Segoe UI" w:hAnsi="Segoe UI" w:cs="Segoe UI"/>
          <w:sz w:val="22"/>
          <w:szCs w:val="22"/>
          <w:lang w:val="el-GR"/>
        </w:rPr>
        <w:t xml:space="preserve">του Αναπληρωτή Διευθύνοντος Συμβούλου του Υπερταμείου, </w:t>
      </w:r>
      <w:r w:rsidR="005B0D63" w:rsidRPr="005B0D63">
        <w:rPr>
          <w:rFonts w:ascii="Segoe UI" w:hAnsi="Segoe UI" w:cs="Segoe UI"/>
          <w:b/>
          <w:bCs/>
          <w:sz w:val="22"/>
          <w:szCs w:val="22"/>
          <w:lang w:val="el-GR"/>
        </w:rPr>
        <w:t>Παναγιώτη Σταμπουλίδη</w:t>
      </w:r>
      <w:r w:rsidR="00F35B66">
        <w:rPr>
          <w:rFonts w:ascii="Segoe UI" w:hAnsi="Segoe UI" w:cs="Segoe UI"/>
          <w:sz w:val="22"/>
          <w:szCs w:val="22"/>
          <w:lang w:val="el-GR"/>
        </w:rPr>
        <w:t xml:space="preserve"> και </w:t>
      </w:r>
      <w:r w:rsidR="005B0D63">
        <w:rPr>
          <w:rFonts w:ascii="Segoe UI" w:hAnsi="Segoe UI" w:cs="Segoe UI"/>
          <w:sz w:val="22"/>
          <w:szCs w:val="22"/>
          <w:lang w:val="el-GR"/>
        </w:rPr>
        <w:t xml:space="preserve">της Διευθύνουσας Συμβούλου της ΕΤΑΔ, </w:t>
      </w:r>
      <w:r w:rsidR="005B0D63" w:rsidRPr="005B0D63">
        <w:rPr>
          <w:rFonts w:ascii="Segoe UI" w:hAnsi="Segoe UI" w:cs="Segoe UI"/>
          <w:b/>
          <w:bCs/>
          <w:sz w:val="22"/>
          <w:szCs w:val="22"/>
          <w:lang w:val="el-GR"/>
        </w:rPr>
        <w:t>Ηρούς Χατζηγεωργίου</w:t>
      </w:r>
      <w:r w:rsidR="00F35B66">
        <w:rPr>
          <w:rFonts w:ascii="Segoe UI" w:hAnsi="Segoe UI" w:cs="Segoe UI"/>
          <w:sz w:val="22"/>
          <w:szCs w:val="22"/>
          <w:lang w:val="el-GR"/>
        </w:rPr>
        <w:t xml:space="preserve">. </w:t>
      </w:r>
    </w:p>
    <w:p w14:paraId="0CA25EE5" w14:textId="6511A702" w:rsidR="00745171" w:rsidRDefault="00745171" w:rsidP="000C2F8C">
      <w:pPr>
        <w:jc w:val="both"/>
        <w:rPr>
          <w:rFonts w:ascii="Segoe UI" w:hAnsi="Segoe UI" w:cs="Segoe UI"/>
          <w:sz w:val="22"/>
          <w:szCs w:val="22"/>
          <w:lang w:val="el-GR"/>
        </w:rPr>
      </w:pPr>
      <w:r>
        <w:rPr>
          <w:rFonts w:ascii="Segoe UI" w:hAnsi="Segoe UI" w:cs="Segoe UI"/>
          <w:sz w:val="22"/>
          <w:szCs w:val="22"/>
          <w:lang w:val="el-GR"/>
        </w:rPr>
        <w:t>Ο Υπουργός Εθνικής Οικονομίας και Οικονομικών</w:t>
      </w:r>
      <w:r w:rsidR="001A24EE">
        <w:rPr>
          <w:rFonts w:ascii="Segoe UI" w:hAnsi="Segoe UI" w:cs="Segoe UI"/>
          <w:sz w:val="22"/>
          <w:szCs w:val="22"/>
          <w:lang w:val="el-GR"/>
        </w:rPr>
        <w:t xml:space="preserve"> και Πρόεδρος του </w:t>
      </w:r>
      <w:r w:rsidR="001A24EE">
        <w:rPr>
          <w:rFonts w:ascii="Segoe UI" w:hAnsi="Segoe UI" w:cs="Segoe UI"/>
          <w:sz w:val="22"/>
          <w:szCs w:val="22"/>
        </w:rPr>
        <w:t>Eurogroup</w:t>
      </w:r>
      <w:r>
        <w:rPr>
          <w:rFonts w:ascii="Segoe UI" w:hAnsi="Segoe UI" w:cs="Segoe UI"/>
          <w:sz w:val="22"/>
          <w:szCs w:val="22"/>
          <w:lang w:val="el-GR"/>
        </w:rPr>
        <w:t xml:space="preserve">, </w:t>
      </w:r>
      <w:r w:rsidR="00081D57" w:rsidRPr="00081D57">
        <w:rPr>
          <w:rFonts w:ascii="Segoe UI" w:hAnsi="Segoe UI" w:cs="Segoe UI"/>
          <w:b/>
          <w:bCs/>
          <w:sz w:val="22"/>
          <w:szCs w:val="22"/>
          <w:lang w:val="el-GR"/>
        </w:rPr>
        <w:t>Κυριάκος Πιερρακάκης</w:t>
      </w:r>
      <w:r w:rsidR="00081D57">
        <w:rPr>
          <w:rFonts w:ascii="Segoe UI" w:hAnsi="Segoe UI" w:cs="Segoe UI"/>
          <w:sz w:val="22"/>
          <w:szCs w:val="22"/>
          <w:lang w:val="el-GR"/>
        </w:rPr>
        <w:t xml:space="preserve">, δήλωσε: </w:t>
      </w:r>
      <w:r w:rsidR="000C2F8C">
        <w:rPr>
          <w:rFonts w:ascii="Segoe UI" w:hAnsi="Segoe UI" w:cs="Segoe UI"/>
          <w:sz w:val="22"/>
          <w:szCs w:val="22"/>
          <w:lang w:val="el-GR"/>
        </w:rPr>
        <w:t>«</w:t>
      </w:r>
      <w:r w:rsidR="000C2F8C" w:rsidRPr="000C2F8C">
        <w:rPr>
          <w:rFonts w:ascii="Segoe UI" w:hAnsi="Segoe UI" w:cs="Segoe UI"/>
          <w:i/>
          <w:iCs/>
          <w:sz w:val="22"/>
          <w:szCs w:val="22"/>
          <w:lang w:val="el-GR"/>
        </w:rPr>
        <w:t xml:space="preserve">Ανοίγουμε ένα νέο κεφάλαιο για το Ολυμπιακό Κωπηλατοδρόμιο, με τη μεταβίβασή του από το Εθνικό Αναπτυξιακό Ταμείο στο Υπουργείο Παιδείας, Θρησκευμάτων και Αθλητισμού. Η δημόσια περιουσία είναι περιουσία όλων των Ελλήνων. Κάθε στοιχείο της έχει αξία, αλλά δεν έχουν όλα την ίδια αποστολή. Ούτε μπορεί η αξιοποίησή τους να ακολουθεί μία και μοναδική συνταγή. Το Ολυμπιακό Κωπηλατοδρόμιο είναι ένα χαρακτηριστικό </w:t>
      </w:r>
      <w:r w:rsidR="000C2F8C" w:rsidRPr="000C2F8C">
        <w:rPr>
          <w:rFonts w:ascii="Segoe UI" w:hAnsi="Segoe UI" w:cs="Segoe UI"/>
          <w:i/>
          <w:iCs/>
          <w:sz w:val="22"/>
          <w:szCs w:val="22"/>
          <w:lang w:val="el-GR"/>
        </w:rPr>
        <w:lastRenderedPageBreak/>
        <w:t>παράδειγμα. Πρόκειται για μια Ολυμπιακή υποδομή διεθνών προδιαγραφών, στην καρδιά του Εθνικού Πάρκου Σχινιά - Μαραθώνα, σε μια περιοχή που αποτελεί τμήμα του δικτύου Natura 2000 και προστατεύεται από ένα ιδιαίτερα αυστηρό θεσμικό πλαίσιο. Η καλύτερη αξιοποίηση αυτού του χώρου είναι να του δώσουμε τις προϋποθέσεις να κάνει ακόμη καλύτερα αυτό για το οποίο δημιουργήθηκε: Να υπηρετεί τον αθλητισμό. Να προσφέρει σύγχρονες και ασφαλείς συνθήκες προπόνησης. Να ανοίγει τον δρόμο σε περισσότερους νέους ανθρώπους. Να φιλοξενεί σημαντικές ελληνικές και διεθνείς διοργανώσεις. Και όλα αυτά με απόλυτο σεβασμό στο μοναδικό φυσικό περιβάλλον του Σχινιά. Η αξία των Ολυμπιακών υποδομών κρίνονται στον χρόνο, όταν, μαζί με τις νίκες του παρελθόντος, προετοιμάζουν και τις νίκες του μέλλοντος. Αυτή είναι η Ολυμπιακή κληρονομιά που θέλουμε για τον Σχινιά. Έναν χώρο ενεργό, που εξελίσσεται μαζί με τον ελληνικό αθλητισμό</w:t>
      </w:r>
      <w:r w:rsidR="00081D57">
        <w:rPr>
          <w:rFonts w:ascii="Segoe UI" w:hAnsi="Segoe UI" w:cs="Segoe UI"/>
          <w:sz w:val="22"/>
          <w:szCs w:val="22"/>
          <w:lang w:val="el-GR"/>
        </w:rPr>
        <w:t>»</w:t>
      </w:r>
      <w:r w:rsidR="007674F3">
        <w:rPr>
          <w:rFonts w:ascii="Segoe UI" w:hAnsi="Segoe UI" w:cs="Segoe UI"/>
          <w:sz w:val="22"/>
          <w:szCs w:val="22"/>
          <w:lang w:val="el-GR"/>
        </w:rPr>
        <w:t xml:space="preserve">. </w:t>
      </w:r>
    </w:p>
    <w:p w14:paraId="4DD63976" w14:textId="7504C33B" w:rsidR="00111909" w:rsidRPr="00111909" w:rsidRDefault="00081D57" w:rsidP="00A57FCA">
      <w:pPr>
        <w:jc w:val="both"/>
        <w:rPr>
          <w:rFonts w:ascii="Segoe UI" w:hAnsi="Segoe UI" w:cs="Segoe UI"/>
          <w:sz w:val="22"/>
          <w:szCs w:val="22"/>
          <w:lang w:val="el-GR"/>
        </w:rPr>
      </w:pPr>
      <w:r>
        <w:rPr>
          <w:rFonts w:ascii="Segoe UI" w:hAnsi="Segoe UI" w:cs="Segoe UI"/>
          <w:sz w:val="22"/>
          <w:szCs w:val="22"/>
          <w:lang w:val="el-GR"/>
        </w:rPr>
        <w:t xml:space="preserve">Ο </w:t>
      </w:r>
      <w:r w:rsidR="00E40222">
        <w:rPr>
          <w:rFonts w:ascii="Segoe UI" w:hAnsi="Segoe UI" w:cs="Segoe UI"/>
          <w:sz w:val="22"/>
          <w:szCs w:val="22"/>
          <w:lang w:val="el-GR"/>
        </w:rPr>
        <w:t xml:space="preserve">Αναπληρωτής Υπουργός Αθλητισμού, </w:t>
      </w:r>
      <w:r w:rsidR="00E40222" w:rsidRPr="00BF6A8C">
        <w:rPr>
          <w:rFonts w:ascii="Segoe UI" w:hAnsi="Segoe UI" w:cs="Segoe UI"/>
          <w:b/>
          <w:bCs/>
          <w:sz w:val="22"/>
          <w:szCs w:val="22"/>
          <w:lang w:val="el-GR"/>
        </w:rPr>
        <w:t>Γιάννης Βρούτσης</w:t>
      </w:r>
      <w:r w:rsidR="00E40222">
        <w:rPr>
          <w:rFonts w:ascii="Segoe UI" w:hAnsi="Segoe UI" w:cs="Segoe UI"/>
          <w:sz w:val="22"/>
          <w:szCs w:val="22"/>
          <w:lang w:val="el-GR"/>
        </w:rPr>
        <w:t xml:space="preserve">, επισήμανε για τη σημασία της ανάληψης </w:t>
      </w:r>
      <w:r w:rsidR="00BF6A8C">
        <w:rPr>
          <w:rFonts w:ascii="Segoe UI" w:hAnsi="Segoe UI" w:cs="Segoe UI"/>
          <w:sz w:val="22"/>
          <w:szCs w:val="22"/>
          <w:lang w:val="el-GR"/>
        </w:rPr>
        <w:t>της διοίκησης και</w:t>
      </w:r>
      <w:r w:rsidR="000116E6">
        <w:rPr>
          <w:rFonts w:ascii="Segoe UI" w:hAnsi="Segoe UI" w:cs="Segoe UI"/>
          <w:sz w:val="22"/>
          <w:szCs w:val="22"/>
          <w:lang w:val="el-GR"/>
        </w:rPr>
        <w:t xml:space="preserve"> διαχείρισης του Κωπηλατοδρομίου από το Υπουργείο Παιδείας, Θρησκευμάτων και Αθλητισμού: «</w:t>
      </w:r>
      <w:r w:rsidR="00111909" w:rsidRPr="0050285A">
        <w:rPr>
          <w:rFonts w:ascii="Segoe UI" w:hAnsi="Segoe UI" w:cs="Segoe UI"/>
          <w:i/>
          <w:iCs/>
          <w:sz w:val="22"/>
          <w:szCs w:val="22"/>
          <w:lang w:val="el-GR"/>
        </w:rPr>
        <w:t>Είναι μια ιστορική στιγμή για τον Αθλητισμό μας, μια εξέλιξη με ουσία και συμβολισμό! Παραλαμβάνουμε έναν χώρο που συνδέεται με την Ολυμπιακή μνήμη της χώρας μας, με την προσπάθεια αθλητών και αθλητριών που τίμησαν την Ελλάδα, αλλά και μία περιοχή που ανήκει στο δίκτυο Natura 2000 και διέπεται από ειδικό καθεστώς προστασίας.</w:t>
      </w:r>
      <w:r w:rsidR="00111909" w:rsidRPr="0050285A">
        <w:rPr>
          <w:rFonts w:ascii="Segoe UI" w:hAnsi="Segoe UI" w:cs="Segoe UI"/>
          <w:i/>
          <w:iCs/>
          <w:sz w:val="22"/>
          <w:szCs w:val="22"/>
          <w:lang w:val="el-GR"/>
        </w:rPr>
        <w:br/>
        <w:t>Οφείλουμε να προστατεύσουμε την αθλητική χρήση, καθώς και το φυσικό περιβάλλον. Ο αθλητισμός και η περιβαλλοντική ευθύνη πρέπει να λειτουργούν μαζί, με κανόνες, με μέτρο και με σεβασμό.</w:t>
      </w:r>
      <w:r w:rsidR="00111909" w:rsidRPr="0050285A">
        <w:rPr>
          <w:rFonts w:ascii="Segoe UI" w:hAnsi="Segoe UI" w:cs="Segoe UI"/>
          <w:i/>
          <w:iCs/>
          <w:sz w:val="22"/>
          <w:szCs w:val="22"/>
          <w:lang w:val="el-GR"/>
        </w:rPr>
        <w:br/>
        <w:t xml:space="preserve">Στον χώρο αυτό έχει γραφτεί ιστορία: Εδώ, στους Ολυμπιακούς Αγώνες της Αθήνας, οι Βασίλης Πολύμερος και Νίκος Σκιαθίτης κατέκτησαν το πρώτο Ολυμπιακό μετάλλιο της ελληνικής κωπηλασίας, το χάλκινο στο διπλό σκιφ ελαφρών βαρών. </w:t>
      </w:r>
      <w:r w:rsidR="00111909" w:rsidRPr="0050285A">
        <w:rPr>
          <w:rFonts w:ascii="Segoe UI" w:hAnsi="Segoe UI" w:cs="Segoe UI"/>
          <w:i/>
          <w:iCs/>
          <w:sz w:val="22"/>
          <w:szCs w:val="22"/>
          <w:lang w:val="el-GR"/>
        </w:rPr>
        <w:br/>
        <w:t>Από τότε και έως σήμερα, για περισσότερα από 20 χρόνια, το Κωπηλατοδρόμιο είναι το «σπίτι» των Εθνικών ομάδων της Κωπηλασίας και του Κανόε Καγιάκ: Χώρος προπόνησης, προετοιμασίας και προσπάθειας για αθλητές και αθλήτριες που δούλεψαν καθημερινά, μακριά από τα φώτα, για το εθνόσημο και τη διάκριση. Και μας χάρισαν άλλα 5 Ολυμπιακά μετάλλια, ενώ τα μετάλλια σε Ευρωπαϊκά και Παγκόσμια Πρωταθλήματα, όχι μόνο Ανδρών και Γυναικών, αλλά και των άλλων ηλικιακών κατηγοριών, είναι δεκάδες!</w:t>
      </w:r>
      <w:r w:rsidR="00111909" w:rsidRPr="0050285A">
        <w:rPr>
          <w:rFonts w:ascii="Segoe UI" w:hAnsi="Segoe UI" w:cs="Segoe UI"/>
          <w:i/>
          <w:iCs/>
          <w:sz w:val="22"/>
          <w:szCs w:val="22"/>
          <w:lang w:val="el-GR"/>
        </w:rPr>
        <w:br/>
        <w:t>Σήμερα αλλάζουμε σελίδα: Η εγκατάσταση εντάσσεται στο πλαίσιο ευθύνης του Υπουργείου Αθλητισμού, ώστε να υπάρχει οργανωμένη διοικητική υποστήριξη, τεχνική παρακολούθηση, σταθερό σχέδιο λειτουργίας και φιλοξενία αγώνων όχι μόνο εθνικού, αλλά και διεθνούς επιπέδου. Οι εκτεταμένες εργασίες αποκατάστασης που υλοποιήθηκαν από την Alpha Bank, μια συνεργασία της Τράπεζας με την Ελληνική Ολυμπιακή Επιτροπή, έδωσαν ήδη νέα πνοή στην εγκατάσταση. Στα μεγάλα θέματα του αθλητισμού χρειάζονται συνέργειες. Και αυτές οι συνεργασίες θα συνεχιστούν. Έχω συνομιλήσει με τη διοίκηση της Alpha Bank και θα συνεχίσει να στηρίζει ουσιαστικά το Κωπηλατοδρόμιο.</w:t>
      </w:r>
      <w:r w:rsidR="00111909" w:rsidRPr="0050285A">
        <w:rPr>
          <w:rFonts w:ascii="Segoe UI" w:hAnsi="Segoe UI" w:cs="Segoe UI"/>
          <w:i/>
          <w:iCs/>
          <w:sz w:val="22"/>
          <w:szCs w:val="22"/>
          <w:lang w:val="el-GR"/>
        </w:rPr>
        <w:br/>
      </w:r>
      <w:r w:rsidR="00111909" w:rsidRPr="0050285A">
        <w:rPr>
          <w:rFonts w:ascii="Segoe UI" w:hAnsi="Segoe UI" w:cs="Segoe UI"/>
          <w:i/>
          <w:iCs/>
          <w:sz w:val="22"/>
          <w:szCs w:val="22"/>
          <w:lang w:val="el-GR"/>
        </w:rPr>
        <w:lastRenderedPageBreak/>
        <w:t xml:space="preserve">Οι Ολυμπιακές εγκαταστάσεις είναι αθλητική κληρονομιά. </w:t>
      </w:r>
      <w:r w:rsidR="00111909" w:rsidRPr="0050285A">
        <w:rPr>
          <w:rFonts w:ascii="Segoe UI" w:hAnsi="Segoe UI" w:cs="Segoe UI"/>
          <w:i/>
          <w:iCs/>
          <w:sz w:val="22"/>
          <w:szCs w:val="22"/>
          <w:lang w:val="el-GR"/>
        </w:rPr>
        <w:br/>
        <w:t>Είναι υποδομές που οφείλουν να λειτουργούν, να συντηρούνται, να αποδίδουν στην κοινωνία και να υπηρετούν τον σκοπό για τον οποίο δημιουργήθηκαν.</w:t>
      </w:r>
      <w:r w:rsidR="00111909" w:rsidRPr="0050285A">
        <w:rPr>
          <w:rFonts w:ascii="Segoe UI" w:hAnsi="Segoe UI" w:cs="Segoe UI"/>
          <w:i/>
          <w:iCs/>
          <w:sz w:val="22"/>
          <w:szCs w:val="22"/>
          <w:lang w:val="el-GR"/>
        </w:rPr>
        <w:br/>
        <w:t>Αυτή είναι η πολιτική επιλογή της κυβέρνησης του Κυριάκου Μητσοτάκη</w:t>
      </w:r>
      <w:r w:rsidR="00111909" w:rsidRPr="00111909">
        <w:rPr>
          <w:rFonts w:ascii="Segoe UI" w:hAnsi="Segoe UI" w:cs="Segoe UI"/>
          <w:sz w:val="22"/>
          <w:szCs w:val="22"/>
          <w:lang w:val="el-GR"/>
        </w:rPr>
        <w:t>».</w:t>
      </w:r>
    </w:p>
    <w:p w14:paraId="13055E0D" w14:textId="004A78B6" w:rsidR="000116E6" w:rsidRDefault="000116E6" w:rsidP="00111909">
      <w:pPr>
        <w:jc w:val="both"/>
        <w:rPr>
          <w:rFonts w:ascii="Segoe UI" w:hAnsi="Segoe UI" w:cs="Segoe UI"/>
          <w:sz w:val="22"/>
          <w:szCs w:val="22"/>
          <w:lang w:val="el-GR"/>
        </w:rPr>
      </w:pPr>
      <w:r>
        <w:rPr>
          <w:rFonts w:ascii="Segoe UI" w:hAnsi="Segoe UI" w:cs="Segoe UI"/>
          <w:sz w:val="22"/>
          <w:szCs w:val="22"/>
          <w:lang w:val="el-GR"/>
        </w:rPr>
        <w:t xml:space="preserve">Ο Πρόεδρος της Ελληνικής Ολυμπιακής </w:t>
      </w:r>
      <w:r w:rsidR="00584E56">
        <w:rPr>
          <w:rFonts w:ascii="Segoe UI" w:hAnsi="Segoe UI" w:cs="Segoe UI"/>
          <w:sz w:val="22"/>
          <w:szCs w:val="22"/>
          <w:lang w:val="el-GR"/>
        </w:rPr>
        <w:t xml:space="preserve">Επιτροπής, </w:t>
      </w:r>
      <w:r w:rsidR="00584E56" w:rsidRPr="00584E56">
        <w:rPr>
          <w:rFonts w:ascii="Segoe UI" w:hAnsi="Segoe UI" w:cs="Segoe UI"/>
          <w:b/>
          <w:bCs/>
          <w:sz w:val="22"/>
          <w:szCs w:val="22"/>
          <w:lang w:val="el-GR"/>
        </w:rPr>
        <w:t>Ισίδωρος Κούβελος</w:t>
      </w:r>
      <w:r w:rsidR="00584E56">
        <w:rPr>
          <w:rFonts w:ascii="Segoe UI" w:hAnsi="Segoe UI" w:cs="Segoe UI"/>
          <w:sz w:val="22"/>
          <w:szCs w:val="22"/>
          <w:lang w:val="el-GR"/>
        </w:rPr>
        <w:t>, τόνισε: «</w:t>
      </w:r>
      <w:r w:rsidR="00BC38C3" w:rsidRPr="00BC38C3">
        <w:rPr>
          <w:rFonts w:ascii="Segoe UI" w:hAnsi="Segoe UI" w:cs="Segoe UI"/>
          <w:i/>
          <w:sz w:val="22"/>
          <w:szCs w:val="22"/>
          <w:lang w:val="el-GR"/>
        </w:rPr>
        <w:t xml:space="preserve">Σήμερα, παραδίδεται μια εγκατάσταση και μαζί ένα βαθύτερο μήνυμα! </w:t>
      </w:r>
      <w:r w:rsidR="00BC38C3" w:rsidRPr="00A366C7">
        <w:rPr>
          <w:rFonts w:ascii="Segoe UI" w:hAnsi="Segoe UI" w:cs="Segoe UI"/>
          <w:i/>
          <w:sz w:val="22"/>
          <w:szCs w:val="22"/>
          <w:lang w:val="el-GR"/>
        </w:rPr>
        <w:t xml:space="preserve">Παραδίδεται μια νέα αρχή, μια υπόσχεση ότι όσα έχουν αξία μπορούν να ξαναβρούν τη θέση τους. Ότι η φθορά δεν είναι μοίρα! Και η εγκατάλειψη δεν είναι μονόδρομος. </w:t>
      </w:r>
      <w:r w:rsidR="00BC38C3" w:rsidRPr="00A366C7">
        <w:rPr>
          <w:rFonts w:ascii="Segoe UI" w:hAnsi="Segoe UI" w:cs="Segoe UI"/>
          <w:i/>
          <w:sz w:val="22"/>
          <w:szCs w:val="22"/>
          <w:lang w:val="el-GR"/>
        </w:rPr>
        <w:br/>
        <w:t xml:space="preserve">Για την Ελληνική Ολυμπιακή Επιτροπή, αυτή η κατάσταση στην οποία είχε περιέλθει το Ολυμπιακό Κωπηλατοδρόμιο του Σχινιά τα τελευταία χρόνια δεν μπορούσε να γίνει αποδεκτή. Και αυτός είναι ο λόγος που αναλάβαμε την πρωτοβουλία της ανακαίνισης του, με τη στήριξη της </w:t>
      </w:r>
      <w:r w:rsidR="00BC38C3">
        <w:rPr>
          <w:rFonts w:ascii="Segoe UI" w:hAnsi="Segoe UI" w:cs="Segoe UI"/>
          <w:i/>
          <w:sz w:val="22"/>
          <w:szCs w:val="22"/>
        </w:rPr>
        <w:t>Alpha</w:t>
      </w:r>
      <w:r w:rsidR="00BC38C3" w:rsidRPr="00A366C7">
        <w:rPr>
          <w:rFonts w:ascii="Segoe UI" w:hAnsi="Segoe UI" w:cs="Segoe UI"/>
          <w:i/>
          <w:sz w:val="22"/>
          <w:szCs w:val="22"/>
          <w:lang w:val="el-GR"/>
        </w:rPr>
        <w:t xml:space="preserve"> </w:t>
      </w:r>
      <w:r w:rsidR="00BC38C3">
        <w:rPr>
          <w:rFonts w:ascii="Segoe UI" w:hAnsi="Segoe UI" w:cs="Segoe UI"/>
          <w:i/>
          <w:sz w:val="22"/>
          <w:szCs w:val="22"/>
        </w:rPr>
        <w:t>Bank</w:t>
      </w:r>
      <w:r w:rsidR="00BC38C3" w:rsidRPr="00A366C7">
        <w:rPr>
          <w:rFonts w:ascii="Segoe UI" w:hAnsi="Segoe UI" w:cs="Segoe UI"/>
          <w:i/>
          <w:sz w:val="22"/>
          <w:szCs w:val="22"/>
          <w:lang w:val="el-GR"/>
        </w:rPr>
        <w:t>, με τα εξαιρετικά αποτελέσματα που βλέπουμε όλοι σήμερα. Γιατί η Ολυμπιακή μας κληρονομιά είναι ευθύνη και όχι μόνο φωτογραφίες και στιγμές δόξας. Είναι καθημερινή μάχη. Είναι η επιλογή να μην εγκαταλείπεις κάτι που χτίστηκε με κόπο και με εθνική υπερηφάνεια.</w:t>
      </w:r>
      <w:r w:rsidR="00A366C7">
        <w:rPr>
          <w:rFonts w:ascii="Segoe UI" w:hAnsi="Segoe UI" w:cs="Segoe UI"/>
          <w:i/>
          <w:sz w:val="22"/>
          <w:szCs w:val="22"/>
          <w:lang w:val="el-GR"/>
        </w:rPr>
        <w:t xml:space="preserve"> </w:t>
      </w:r>
      <w:r w:rsidR="00BC38C3" w:rsidRPr="00A366C7">
        <w:rPr>
          <w:rFonts w:ascii="Segoe UI" w:hAnsi="Segoe UI" w:cs="Segoe UI"/>
          <w:i/>
          <w:sz w:val="22"/>
          <w:szCs w:val="22"/>
          <w:lang w:val="el-GR"/>
        </w:rPr>
        <w:t>Και σήμερα, μέσα σε αυτό το τοπίο, μπροστά σε αυτό το νερό που γνωρίζει να κρατά μνήμες και να γεννά νέες διαδρομές, μπορούμε να πούμε ότι ένας μεγάλος κύκλος σιωπής κλείνει και ένας νέος κύκλος ζωής ανοίγει</w:t>
      </w:r>
      <w:r w:rsidR="00584E56">
        <w:rPr>
          <w:rFonts w:ascii="Segoe UI" w:hAnsi="Segoe UI" w:cs="Segoe UI"/>
          <w:sz w:val="22"/>
          <w:szCs w:val="22"/>
          <w:lang w:val="el-GR"/>
        </w:rPr>
        <w:t>»</w:t>
      </w:r>
      <w:r w:rsidR="007674F3">
        <w:rPr>
          <w:rFonts w:ascii="Segoe UI" w:hAnsi="Segoe UI" w:cs="Segoe UI"/>
          <w:sz w:val="22"/>
          <w:szCs w:val="22"/>
          <w:lang w:val="el-GR"/>
        </w:rPr>
        <w:t xml:space="preserve">. </w:t>
      </w:r>
    </w:p>
    <w:p w14:paraId="28CD6297" w14:textId="419E952F" w:rsidR="00D50510" w:rsidRDefault="00D50510" w:rsidP="00997BBE">
      <w:pPr>
        <w:jc w:val="both"/>
        <w:rPr>
          <w:rFonts w:ascii="Segoe UI" w:hAnsi="Segoe UI" w:cs="Segoe UI"/>
          <w:sz w:val="22"/>
          <w:szCs w:val="22"/>
          <w:lang w:val="el-GR"/>
        </w:rPr>
      </w:pPr>
      <w:r>
        <w:rPr>
          <w:rFonts w:ascii="Segoe UI" w:hAnsi="Segoe UI" w:cs="Segoe UI"/>
          <w:sz w:val="22"/>
          <w:szCs w:val="22"/>
          <w:lang w:val="el-GR"/>
        </w:rPr>
        <w:t xml:space="preserve">Ο Διευθύνων Σύμβουλος του Εθνικού Αναπτυξιακού Ταμείου, </w:t>
      </w:r>
      <w:r w:rsidRPr="003155F1">
        <w:rPr>
          <w:rFonts w:ascii="Segoe UI" w:hAnsi="Segoe UI" w:cs="Segoe UI"/>
          <w:b/>
          <w:bCs/>
          <w:sz w:val="22"/>
          <w:szCs w:val="22"/>
          <w:lang w:val="el-GR"/>
        </w:rPr>
        <w:t>Γιάννης Παπαχρήστου</w:t>
      </w:r>
      <w:r>
        <w:rPr>
          <w:rFonts w:ascii="Segoe UI" w:hAnsi="Segoe UI" w:cs="Segoe UI"/>
          <w:sz w:val="22"/>
          <w:szCs w:val="22"/>
          <w:lang w:val="el-GR"/>
        </w:rPr>
        <w:t xml:space="preserve">, ανέφερε </w:t>
      </w:r>
      <w:r w:rsidR="009762D3">
        <w:rPr>
          <w:rFonts w:ascii="Segoe UI" w:hAnsi="Segoe UI" w:cs="Segoe UI"/>
          <w:sz w:val="22"/>
          <w:szCs w:val="22"/>
          <w:lang w:val="el-GR"/>
        </w:rPr>
        <w:t xml:space="preserve">για τη μεταβίβαση του </w:t>
      </w:r>
      <w:r w:rsidR="005442C5">
        <w:rPr>
          <w:rFonts w:ascii="Segoe UI" w:hAnsi="Segoe UI" w:cs="Segoe UI"/>
          <w:sz w:val="22"/>
          <w:szCs w:val="22"/>
          <w:lang w:val="el-GR"/>
        </w:rPr>
        <w:t>Ολυμπιακού Κωπηλατοδρομίου στο Ελληνικό Δημόσιο: «</w:t>
      </w:r>
      <w:r w:rsidR="00997BBE" w:rsidRPr="00997BBE">
        <w:rPr>
          <w:rFonts w:ascii="Segoe UI" w:hAnsi="Segoe UI" w:cs="Segoe UI"/>
          <w:i/>
          <w:iCs/>
          <w:sz w:val="22"/>
          <w:szCs w:val="22"/>
          <w:lang w:val="el-GR"/>
        </w:rPr>
        <w:t>Στο Εθνικό Αναπτυξιακό Ταμείο είμαστε ιδιαίτερα ικανοποιημένοι για την ολοκλήρωση της μεταβίβασης του Ολυμπιακού Κωπηλατοδρομίου Σχινιά στο Ελληνικό Δημόσιο, η οποία σηματοδοτεί την έναρξη μιας νέας εποχής για αυτή τη σημαντική ολυμπιακή υποδομή. Η μεταβίβαση αυτή αποτυπώνει στην πράξη την αποστολή του Εθνικού Αναπτυξιακού Ταμείου: να διαχειρίζεται τη δημόσια περιουσία με γνώμονα το δημόσιο συμφέρον και να δημιουργεί διαρκή οικονομική και κοινωνική αξία</w:t>
      </w:r>
      <w:r w:rsidR="00B9742E">
        <w:rPr>
          <w:rFonts w:ascii="Segoe UI" w:hAnsi="Segoe UI" w:cs="Segoe UI"/>
          <w:sz w:val="22"/>
          <w:szCs w:val="22"/>
          <w:lang w:val="el-GR"/>
        </w:rPr>
        <w:t xml:space="preserve">». </w:t>
      </w:r>
    </w:p>
    <w:p w14:paraId="7B2D9824" w14:textId="50006567" w:rsidR="00FB6C78" w:rsidRPr="002A1128" w:rsidRDefault="00584E56" w:rsidP="00FB6C78">
      <w:pPr>
        <w:jc w:val="both"/>
        <w:rPr>
          <w:rFonts w:ascii="Segoe UI" w:hAnsi="Segoe UI" w:cs="Segoe UI"/>
          <w:i/>
          <w:iCs/>
          <w:sz w:val="22"/>
          <w:szCs w:val="22"/>
          <w:lang w:val="el-GR"/>
        </w:rPr>
      </w:pPr>
      <w:r>
        <w:rPr>
          <w:rFonts w:ascii="Segoe UI" w:hAnsi="Segoe UI" w:cs="Segoe UI"/>
          <w:sz w:val="22"/>
          <w:szCs w:val="22"/>
          <w:lang w:val="el-GR"/>
        </w:rPr>
        <w:t xml:space="preserve">Ο </w:t>
      </w:r>
      <w:r w:rsidR="008444A6">
        <w:rPr>
          <w:rFonts w:ascii="Segoe UI" w:hAnsi="Segoe UI" w:cs="Segoe UI"/>
          <w:sz w:val="22"/>
          <w:szCs w:val="22"/>
          <w:lang w:val="el-GR"/>
        </w:rPr>
        <w:t xml:space="preserve">Αναπληρωτής </w:t>
      </w:r>
      <w:r>
        <w:rPr>
          <w:rFonts w:ascii="Segoe UI" w:hAnsi="Segoe UI" w:cs="Segoe UI"/>
          <w:sz w:val="22"/>
          <w:szCs w:val="22"/>
          <w:lang w:val="el-GR"/>
        </w:rPr>
        <w:t xml:space="preserve">Διευθύνων Σύμβουλος του </w:t>
      </w:r>
      <w:r w:rsidR="00376B56">
        <w:rPr>
          <w:rFonts w:ascii="Segoe UI" w:hAnsi="Segoe UI" w:cs="Segoe UI"/>
          <w:sz w:val="22"/>
          <w:szCs w:val="22"/>
          <w:lang w:val="el-GR"/>
        </w:rPr>
        <w:t>Εθνικού Αναπτυξιακού Ταμείου</w:t>
      </w:r>
      <w:r>
        <w:rPr>
          <w:rFonts w:ascii="Segoe UI" w:hAnsi="Segoe UI" w:cs="Segoe UI"/>
          <w:sz w:val="22"/>
          <w:szCs w:val="22"/>
          <w:lang w:val="el-GR"/>
        </w:rPr>
        <w:t>,</w:t>
      </w:r>
      <w:r w:rsidR="008444A6">
        <w:rPr>
          <w:rFonts w:ascii="Segoe UI" w:hAnsi="Segoe UI" w:cs="Segoe UI"/>
          <w:sz w:val="22"/>
          <w:szCs w:val="22"/>
          <w:lang w:val="el-GR"/>
        </w:rPr>
        <w:t xml:space="preserve"> </w:t>
      </w:r>
      <w:r w:rsidR="008444A6" w:rsidRPr="00B32CB2">
        <w:rPr>
          <w:rFonts w:ascii="Segoe UI" w:hAnsi="Segoe UI" w:cs="Segoe UI"/>
          <w:b/>
          <w:bCs/>
          <w:sz w:val="22"/>
          <w:szCs w:val="22"/>
          <w:lang w:val="el-GR"/>
        </w:rPr>
        <w:t>Παναγιώτης Σταμπουλίδης</w:t>
      </w:r>
      <w:r w:rsidR="008444A6">
        <w:rPr>
          <w:rFonts w:ascii="Segoe UI" w:hAnsi="Segoe UI" w:cs="Segoe UI"/>
          <w:sz w:val="22"/>
          <w:szCs w:val="22"/>
          <w:lang w:val="el-GR"/>
        </w:rPr>
        <w:t xml:space="preserve">, </w:t>
      </w:r>
      <w:r w:rsidR="00B32CB2">
        <w:rPr>
          <w:rFonts w:ascii="Segoe UI" w:hAnsi="Segoe UI" w:cs="Segoe UI"/>
          <w:sz w:val="22"/>
          <w:szCs w:val="22"/>
          <w:lang w:val="el-GR"/>
        </w:rPr>
        <w:t>δήλωσε τα εξής: «</w:t>
      </w:r>
      <w:r w:rsidR="00BB6F27" w:rsidRPr="007223CA">
        <w:rPr>
          <w:rFonts w:ascii="Segoe UI" w:hAnsi="Segoe UI" w:cs="Segoe UI"/>
          <w:i/>
          <w:iCs/>
          <w:sz w:val="22"/>
          <w:szCs w:val="22"/>
          <w:lang w:val="el-GR"/>
        </w:rPr>
        <w:t>Η διαχείρισή του</w:t>
      </w:r>
      <w:r w:rsidR="00567F84">
        <w:rPr>
          <w:rFonts w:ascii="Segoe UI" w:hAnsi="Segoe UI" w:cs="Segoe UI"/>
          <w:i/>
          <w:iCs/>
          <w:sz w:val="22"/>
          <w:szCs w:val="22"/>
          <w:lang w:val="el-GR"/>
        </w:rPr>
        <w:t xml:space="preserve"> Ολυμπιακού Κωπηλατοδρομίου Σχινιά</w:t>
      </w:r>
      <w:r w:rsidR="00BB6F27" w:rsidRPr="007223CA">
        <w:rPr>
          <w:rFonts w:ascii="Segoe UI" w:hAnsi="Segoe UI" w:cs="Segoe UI"/>
          <w:i/>
          <w:iCs/>
          <w:sz w:val="22"/>
          <w:szCs w:val="22"/>
          <w:lang w:val="el-GR"/>
        </w:rPr>
        <w:t xml:space="preserve"> από το Ελληνικό Δημόσιο δημιουργεί τις προϋποθέσεις ώστε </w:t>
      </w:r>
      <w:r w:rsidR="00804779" w:rsidRPr="007223CA">
        <w:rPr>
          <w:rFonts w:ascii="Segoe UI" w:hAnsi="Segoe UI" w:cs="Segoe UI"/>
          <w:i/>
          <w:iCs/>
          <w:sz w:val="22"/>
          <w:szCs w:val="22"/>
          <w:lang w:val="el-GR"/>
        </w:rPr>
        <w:t>αυτή η σημαντική υποδομή</w:t>
      </w:r>
      <w:r w:rsidR="00BB6F27" w:rsidRPr="007223CA">
        <w:rPr>
          <w:rFonts w:ascii="Segoe UI" w:hAnsi="Segoe UI" w:cs="Segoe UI"/>
          <w:i/>
          <w:iCs/>
          <w:sz w:val="22"/>
          <w:szCs w:val="22"/>
          <w:lang w:val="el-GR"/>
        </w:rPr>
        <w:t xml:space="preserve"> να συνεχίσει να υπηρετεί τον αθλητισμό, </w:t>
      </w:r>
      <w:r w:rsidR="002A1128">
        <w:rPr>
          <w:rFonts w:ascii="Segoe UI" w:hAnsi="Segoe UI" w:cs="Segoe UI"/>
          <w:i/>
          <w:iCs/>
          <w:sz w:val="22"/>
          <w:szCs w:val="22"/>
          <w:lang w:val="el-GR"/>
        </w:rPr>
        <w:t xml:space="preserve">να </w:t>
      </w:r>
      <w:r w:rsidR="00CE4F87">
        <w:rPr>
          <w:rFonts w:ascii="Segoe UI" w:hAnsi="Segoe UI" w:cs="Segoe UI"/>
          <w:i/>
          <w:iCs/>
          <w:sz w:val="22"/>
          <w:szCs w:val="22"/>
          <w:lang w:val="el-GR"/>
        </w:rPr>
        <w:t xml:space="preserve">προστατεύει </w:t>
      </w:r>
      <w:r w:rsidR="00CE4F87" w:rsidRPr="002A1128">
        <w:rPr>
          <w:rFonts w:ascii="Segoe UI" w:hAnsi="Segoe UI" w:cs="Segoe UI"/>
          <w:i/>
          <w:iCs/>
          <w:sz w:val="22"/>
          <w:szCs w:val="22"/>
          <w:lang w:val="el-GR"/>
        </w:rPr>
        <w:t>τον ιδιαίτερο φυσικό της χαρακτήρα και να παραμένει ανοιχτή στην κοινωνία.</w:t>
      </w:r>
      <w:r w:rsidR="009161A8">
        <w:rPr>
          <w:rFonts w:ascii="Segoe UI" w:hAnsi="Segoe UI" w:cs="Segoe UI"/>
          <w:sz w:val="22"/>
          <w:szCs w:val="22"/>
          <w:lang w:val="el-GR"/>
        </w:rPr>
        <w:t xml:space="preserve"> </w:t>
      </w:r>
      <w:r w:rsidR="009161A8" w:rsidRPr="009161A8">
        <w:rPr>
          <w:rFonts w:ascii="Segoe UI" w:hAnsi="Segoe UI" w:cs="Segoe UI"/>
          <w:i/>
          <w:iCs/>
          <w:sz w:val="22"/>
          <w:szCs w:val="22"/>
          <w:lang w:val="el-GR"/>
        </w:rPr>
        <w:t xml:space="preserve">Για το </w:t>
      </w:r>
      <w:r w:rsidR="00CF63B5">
        <w:rPr>
          <w:rFonts w:ascii="Segoe UI" w:hAnsi="Segoe UI" w:cs="Segoe UI"/>
          <w:i/>
          <w:iCs/>
          <w:sz w:val="22"/>
          <w:szCs w:val="22"/>
          <w:lang w:val="el-GR"/>
        </w:rPr>
        <w:t>Εθνικό</w:t>
      </w:r>
      <w:r w:rsidR="009161A8" w:rsidRPr="009161A8">
        <w:rPr>
          <w:rFonts w:ascii="Segoe UI" w:hAnsi="Segoe UI" w:cs="Segoe UI"/>
          <w:i/>
          <w:iCs/>
          <w:sz w:val="22"/>
          <w:szCs w:val="22"/>
          <w:lang w:val="el-GR"/>
        </w:rPr>
        <w:t xml:space="preserve"> Αναπτυξιακό Ταμείο, αυτή είναι η ουσία της διαχείρισης της δημόσιας περιουσίας</w:t>
      </w:r>
      <w:r w:rsidR="00FB6C78" w:rsidRPr="002A1128">
        <w:rPr>
          <w:rFonts w:ascii="Segoe UI" w:hAnsi="Segoe UI" w:cs="Segoe UI"/>
          <w:i/>
          <w:iCs/>
          <w:sz w:val="22"/>
          <w:szCs w:val="22"/>
          <w:lang w:val="el-GR"/>
        </w:rPr>
        <w:t>: να διαφυλάσσει την αξία της και, ταυτόχρονα, να τη μετατρέπει σε απτό όφελος για την κοινωνία</w:t>
      </w:r>
      <w:r w:rsidR="00FB6C78">
        <w:rPr>
          <w:rFonts w:ascii="Segoe UI" w:hAnsi="Segoe UI" w:cs="Segoe UI"/>
          <w:i/>
          <w:iCs/>
          <w:sz w:val="22"/>
          <w:szCs w:val="22"/>
          <w:lang w:val="el-GR"/>
        </w:rPr>
        <w:t xml:space="preserve">». </w:t>
      </w:r>
    </w:p>
    <w:p w14:paraId="386E1020" w14:textId="1903C552" w:rsidR="002D58ED" w:rsidRDefault="002D58ED" w:rsidP="00BB6F27">
      <w:pPr>
        <w:jc w:val="both"/>
        <w:rPr>
          <w:rFonts w:ascii="Segoe UI" w:hAnsi="Segoe UI" w:cs="Segoe UI"/>
          <w:sz w:val="22"/>
          <w:szCs w:val="22"/>
          <w:lang w:val="el-GR"/>
        </w:rPr>
      </w:pPr>
      <w:r>
        <w:rPr>
          <w:rFonts w:ascii="Segoe UI" w:hAnsi="Segoe UI" w:cs="Segoe UI"/>
          <w:sz w:val="22"/>
          <w:szCs w:val="22"/>
          <w:lang w:val="el-GR"/>
        </w:rPr>
        <w:t xml:space="preserve">Η Διευθύνουσα Σύμβουλος της ΕΤΑΔ, </w:t>
      </w:r>
      <w:r w:rsidRPr="00B35645">
        <w:rPr>
          <w:rFonts w:ascii="Segoe UI" w:hAnsi="Segoe UI" w:cs="Segoe UI"/>
          <w:b/>
          <w:bCs/>
          <w:sz w:val="22"/>
          <w:szCs w:val="22"/>
          <w:lang w:val="el-GR"/>
        </w:rPr>
        <w:t>Ηρώ Χατζηγεωργίου</w:t>
      </w:r>
      <w:r>
        <w:rPr>
          <w:rFonts w:ascii="Segoe UI" w:hAnsi="Segoe UI" w:cs="Segoe UI"/>
          <w:sz w:val="22"/>
          <w:szCs w:val="22"/>
          <w:lang w:val="el-GR"/>
        </w:rPr>
        <w:t xml:space="preserve">, </w:t>
      </w:r>
      <w:r w:rsidR="007674F3">
        <w:rPr>
          <w:rFonts w:ascii="Segoe UI" w:hAnsi="Segoe UI" w:cs="Segoe UI"/>
          <w:sz w:val="22"/>
          <w:szCs w:val="22"/>
          <w:lang w:val="el-GR"/>
        </w:rPr>
        <w:t xml:space="preserve">ανέφερε για τη μεταβίβαση της ολυμπιακής εγκατάστασης στο Ελληνικό Δημόσιο: </w:t>
      </w:r>
      <w:r w:rsidR="00EF0F06">
        <w:rPr>
          <w:rFonts w:ascii="Segoe UI" w:hAnsi="Segoe UI" w:cs="Segoe UI"/>
          <w:sz w:val="22"/>
          <w:szCs w:val="22"/>
          <w:lang w:val="el-GR"/>
        </w:rPr>
        <w:t>«</w:t>
      </w:r>
      <w:r w:rsidR="00EF0F06" w:rsidRPr="00EF0F06">
        <w:rPr>
          <w:rFonts w:ascii="Segoe UI" w:hAnsi="Segoe UI" w:cs="Segoe UI"/>
          <w:i/>
          <w:iCs/>
          <w:sz w:val="22"/>
          <w:szCs w:val="22"/>
          <w:lang w:val="el-GR"/>
        </w:rPr>
        <w:t xml:space="preserve">Η παράδοση του Ολυμπιακού Κωπηλατοδρομίου Σχινιά αποτελεί την πιο απτή απόδειξη ότι, όταν οι θεσμικοί φορείς συνεργάζονται με σχέδιο και κοινό όραμα, οι ολυμπιακές εγκαταστάσεις μπορούν να </w:t>
      </w:r>
      <w:r w:rsidR="00EF0F06" w:rsidRPr="00EF0F06">
        <w:rPr>
          <w:rFonts w:ascii="Segoe UI" w:hAnsi="Segoe UI" w:cs="Segoe UI"/>
          <w:i/>
          <w:iCs/>
          <w:sz w:val="22"/>
          <w:szCs w:val="22"/>
          <w:lang w:val="el-GR"/>
        </w:rPr>
        <w:lastRenderedPageBreak/>
        <w:t>αποκτήσουν μια δεύτερη ζωή. Η αποστολή μας στην ΕΤΑΔ είναι να δημιουργούμε τις κατάλληλες προϋποθέσεις ώστε κάθε υποδομή να αξιοποιείται από τον πλέον κατάλληλο φορέα, με τρόπο που διασφαλίζει τη βιώσιμη λειτουργία της και μεγιστοποιεί την αξία που επιστρέφει στην κοινωνία. Ευχόμαστε το Ολυμπιακό Κωπηλατοδρόμιο Σχινιά να αποτελέσει ξανά έναν ζωντανό χώρο άθλησης, προετοιμασίας, διοργανώσεων και έμπνευσης για τις επόμενες γενιές αθλητών, υπηρετώντας διαχρονικά τον σκοπό για τον οποίο δημιουργήθηκε</w:t>
      </w:r>
      <w:r w:rsidR="007674F3">
        <w:rPr>
          <w:rFonts w:ascii="Segoe UI" w:hAnsi="Segoe UI" w:cs="Segoe UI"/>
          <w:sz w:val="22"/>
          <w:szCs w:val="22"/>
          <w:lang w:val="el-GR"/>
        </w:rPr>
        <w:t xml:space="preserve">». </w:t>
      </w:r>
    </w:p>
    <w:p w14:paraId="0CC22629" w14:textId="77777777" w:rsidR="005442C5" w:rsidRDefault="005442C5" w:rsidP="005442C5">
      <w:pPr>
        <w:jc w:val="both"/>
        <w:rPr>
          <w:rFonts w:ascii="Segoe UI" w:hAnsi="Segoe UI" w:cs="Segoe UI"/>
          <w:sz w:val="22"/>
          <w:szCs w:val="22"/>
          <w:lang w:val="el-GR"/>
        </w:rPr>
      </w:pPr>
      <w:r w:rsidRPr="00423613">
        <w:rPr>
          <w:rFonts w:ascii="Segoe UI" w:hAnsi="Segoe UI" w:cs="Segoe UI"/>
          <w:sz w:val="22"/>
          <w:szCs w:val="22"/>
          <w:lang w:val="el-GR"/>
        </w:rPr>
        <w:t>Η περιοχή του Σχινιά, λόγω της μεγάλης οικολογικής της αξίας, με το από 22.06.2000 Π</w:t>
      </w:r>
      <w:r>
        <w:rPr>
          <w:rFonts w:ascii="Segoe UI" w:hAnsi="Segoe UI" w:cs="Segoe UI"/>
          <w:sz w:val="22"/>
          <w:szCs w:val="22"/>
          <w:lang w:val="el-GR"/>
        </w:rPr>
        <w:t xml:space="preserve">ροεδρικό </w:t>
      </w:r>
      <w:r w:rsidRPr="00423613">
        <w:rPr>
          <w:rFonts w:ascii="Segoe UI" w:hAnsi="Segoe UI" w:cs="Segoe UI"/>
          <w:sz w:val="22"/>
          <w:szCs w:val="22"/>
          <w:lang w:val="el-GR"/>
        </w:rPr>
        <w:t>Δ</w:t>
      </w:r>
      <w:r>
        <w:rPr>
          <w:rFonts w:ascii="Segoe UI" w:hAnsi="Segoe UI" w:cs="Segoe UI"/>
          <w:sz w:val="22"/>
          <w:szCs w:val="22"/>
          <w:lang w:val="el-GR"/>
        </w:rPr>
        <w:t>ιάταγμα</w:t>
      </w:r>
      <w:r w:rsidRPr="00423613">
        <w:rPr>
          <w:rFonts w:ascii="Segoe UI" w:hAnsi="Segoe UI" w:cs="Segoe UI"/>
          <w:sz w:val="22"/>
          <w:szCs w:val="22"/>
          <w:lang w:val="el-GR"/>
        </w:rPr>
        <w:t xml:space="preserve"> (ΦΕΚ 395/Δ/2000) χαρακτηρίστηκε ως Εθνικό Πάρκο ενώ καθορίστηκαν και Ζώνες με ειδικότερα μέτρα διαχείρισης και προστασίας εκάστης Ζώνης. Το Ολυμπιακό Κωπηλατοδρόμιο Σχινιά εμπίπτει στην Ζώνη Β1 του Εθνικού Πάρκου, η οποία, βάσει του ΠΔ, αποτελεί περιοχή περιβαλλοντικής εκπαίδευσης, έρευνας και αθλητισμού.</w:t>
      </w:r>
    </w:p>
    <w:p w14:paraId="0F3EAAB8" w14:textId="77777777" w:rsidR="005442C5" w:rsidRDefault="005442C5" w:rsidP="005442C5">
      <w:pPr>
        <w:jc w:val="both"/>
        <w:rPr>
          <w:rFonts w:ascii="Segoe UI" w:hAnsi="Segoe UI" w:cs="Segoe UI"/>
          <w:sz w:val="22"/>
          <w:szCs w:val="22"/>
          <w:lang w:val="el-GR"/>
        </w:rPr>
      </w:pPr>
      <w:r w:rsidRPr="00C77E13">
        <w:rPr>
          <w:rFonts w:ascii="Segoe UI" w:hAnsi="Segoe UI" w:cs="Segoe UI"/>
          <w:sz w:val="22"/>
          <w:szCs w:val="22"/>
          <w:lang w:val="el-GR"/>
        </w:rPr>
        <w:t>Το 2002, με το από 04.09.2002 ΠΔ (ΦΕΚ 793/Δ/2002) συστάθηκε ο Φορέας</w:t>
      </w:r>
      <w:r w:rsidRPr="00C77E13">
        <w:rPr>
          <w:rFonts w:ascii="Segoe UI" w:hAnsi="Segoe UI" w:cs="Segoe UI"/>
          <w:color w:val="212529"/>
          <w:sz w:val="22"/>
          <w:szCs w:val="22"/>
          <w:shd w:val="clear" w:color="auto" w:fill="FFFFFF"/>
          <w:lang w:val="el-GR"/>
        </w:rPr>
        <w:t xml:space="preserve"> </w:t>
      </w:r>
      <w:r w:rsidRPr="00C77E13">
        <w:rPr>
          <w:rFonts w:ascii="Segoe UI" w:hAnsi="Segoe UI" w:cs="Segoe UI"/>
          <w:sz w:val="22"/>
          <w:szCs w:val="22"/>
          <w:lang w:val="el-GR"/>
        </w:rPr>
        <w:t>Διαχείρισης Εθνικού Πάρκου Σχινιά, ο οποίος πλέον έχει ενσωματωθεί στον Ο.ΦΥ.ΠΕ.Κ.Α. (Οργανισμός Φυσικού Περιβάλλοντος και Κλιματικής Αλλαγής</w:t>
      </w:r>
      <w:r>
        <w:rPr>
          <w:rFonts w:ascii="Segoe UI" w:hAnsi="Segoe UI" w:cs="Segoe UI"/>
          <w:sz w:val="22"/>
          <w:szCs w:val="22"/>
          <w:lang w:val="el-GR"/>
        </w:rPr>
        <w:t xml:space="preserve">). Λόγω του ειδικού καθεστώτος προστασίας του Εθνικού Πάρκου, υφίστανται αυστηροί περιορισμοί σε ό,τι αφορά τις δραστηριότητες που επιτρέπονται εντός του Ολυμπιακού Κωπηλατοδρομίου, ενώ οποιαδήποτε δόμηση εντός της εγκατάστασης θα πρέπει να εγκριθεί από τον </w:t>
      </w:r>
      <w:r w:rsidRPr="00C77E13">
        <w:rPr>
          <w:rFonts w:ascii="Segoe UI" w:hAnsi="Segoe UI" w:cs="Segoe UI"/>
          <w:sz w:val="22"/>
          <w:szCs w:val="22"/>
          <w:lang w:val="el-GR"/>
        </w:rPr>
        <w:t>Ο.ΦΥ.ΠΕ.Κ.Α</w:t>
      </w:r>
      <w:r>
        <w:rPr>
          <w:rFonts w:ascii="Segoe UI" w:hAnsi="Segoe UI" w:cs="Segoe UI"/>
          <w:sz w:val="22"/>
          <w:szCs w:val="22"/>
          <w:lang w:val="el-GR"/>
        </w:rPr>
        <w:t xml:space="preserve"> και τους Υπουργούς Περιβάλλοντος και Ενέργειας και Αγροτικής Ανάπτυξης και Τροφίμων. </w:t>
      </w:r>
    </w:p>
    <w:p w14:paraId="722814AE" w14:textId="77777777" w:rsidR="005442C5" w:rsidRPr="00110592" w:rsidRDefault="005442C5" w:rsidP="005442C5">
      <w:pPr>
        <w:pStyle w:val="ListParagraph"/>
        <w:tabs>
          <w:tab w:val="left" w:pos="0"/>
        </w:tabs>
        <w:ind w:left="0"/>
        <w:jc w:val="both"/>
        <w:rPr>
          <w:lang w:val="el-GR"/>
        </w:rPr>
      </w:pPr>
      <w:r w:rsidRPr="00110592">
        <w:rPr>
          <w:rFonts w:ascii="Segoe UI" w:hAnsi="Segoe UI" w:cs="Segoe UI"/>
          <w:sz w:val="22"/>
          <w:szCs w:val="22"/>
          <w:lang w:val="el-GR"/>
        </w:rPr>
        <w:t>Σήμερα, χρήση των χώρων κάνει η Ελληνική Ομοσπονδία Κανόε-Καγιάκ και η Ελληνική Κωπηλατική Ομοσπονδία</w:t>
      </w:r>
      <w:r>
        <w:rPr>
          <w:rFonts w:ascii="Segoe UI" w:hAnsi="Segoe UI" w:cs="Segoe UI"/>
          <w:sz w:val="22"/>
          <w:szCs w:val="22"/>
          <w:lang w:val="el-GR"/>
        </w:rPr>
        <w:t>, ενώ</w:t>
      </w:r>
      <w:r w:rsidRPr="00110592">
        <w:rPr>
          <w:rFonts w:ascii="Segoe UI" w:hAnsi="Segoe UI" w:cs="Segoe UI"/>
          <w:sz w:val="22"/>
          <w:szCs w:val="22"/>
          <w:lang w:val="el-GR"/>
        </w:rPr>
        <w:t xml:space="preserve"> επιτρέπεται η χρήση των υδάτινων επιφανειών του </w:t>
      </w:r>
      <w:r>
        <w:rPr>
          <w:rFonts w:ascii="Segoe UI" w:hAnsi="Segoe UI" w:cs="Segoe UI"/>
          <w:sz w:val="22"/>
          <w:szCs w:val="22"/>
          <w:lang w:val="el-GR"/>
        </w:rPr>
        <w:t xml:space="preserve">Ολυμπιακού Κωπηλατοδρομίου </w:t>
      </w:r>
      <w:r w:rsidRPr="00110592">
        <w:rPr>
          <w:rFonts w:ascii="Segoe UI" w:hAnsi="Segoe UI" w:cs="Segoe UI"/>
          <w:sz w:val="22"/>
          <w:szCs w:val="22"/>
          <w:lang w:val="el-GR"/>
        </w:rPr>
        <w:t>για προπονήσεις στα αθλήματα αυτά καθώς και η διεξαγωγή αγωνιστικών εκδηλώσεων εθνικού ή διεθνούς επιπέδου</w:t>
      </w:r>
      <w:r>
        <w:rPr>
          <w:rFonts w:ascii="Segoe UI" w:hAnsi="Segoe UI" w:cs="Segoe UI"/>
          <w:sz w:val="22"/>
          <w:szCs w:val="22"/>
          <w:lang w:val="el-GR"/>
        </w:rPr>
        <w:t xml:space="preserve">. </w:t>
      </w:r>
    </w:p>
    <w:p w14:paraId="0B8639AB" w14:textId="44AA474E" w:rsidR="007223CA" w:rsidRDefault="007223CA" w:rsidP="00BB6F27">
      <w:pPr>
        <w:jc w:val="both"/>
        <w:rPr>
          <w:rFonts w:ascii="Segoe UI" w:hAnsi="Segoe UI" w:cs="Segoe UI"/>
          <w:b/>
          <w:bCs/>
          <w:sz w:val="22"/>
          <w:szCs w:val="22"/>
          <w:lang w:val="el-GR"/>
        </w:rPr>
      </w:pPr>
      <w:r w:rsidRPr="007223CA">
        <w:rPr>
          <w:rFonts w:ascii="Segoe UI" w:hAnsi="Segoe UI" w:cs="Segoe UI"/>
          <w:b/>
          <w:bCs/>
          <w:sz w:val="22"/>
          <w:szCs w:val="22"/>
          <w:lang w:val="el-GR"/>
        </w:rPr>
        <w:t>Σχετικά με το Ολυμπιακό Κωπηλατοδρόμιο Σχινιά</w:t>
      </w:r>
    </w:p>
    <w:p w14:paraId="218E193B" w14:textId="56E61171" w:rsidR="004D7B0E" w:rsidRPr="003253DF" w:rsidRDefault="00D77FD3" w:rsidP="004D7B0E">
      <w:pPr>
        <w:jc w:val="both"/>
        <w:rPr>
          <w:rFonts w:ascii="Segoe UI" w:hAnsi="Segoe UI" w:cs="Segoe UI"/>
          <w:sz w:val="22"/>
          <w:szCs w:val="22"/>
          <w:lang w:val="el-GR"/>
        </w:rPr>
      </w:pPr>
      <w:r>
        <w:rPr>
          <w:rFonts w:ascii="Segoe UI" w:hAnsi="Segoe UI" w:cs="Segoe UI"/>
          <w:sz w:val="22"/>
          <w:szCs w:val="22"/>
          <w:lang w:val="el-GR"/>
        </w:rPr>
        <w:t xml:space="preserve">Το Ολυμπιακό Κωπηλατοδρόμιο </w:t>
      </w:r>
      <w:r w:rsidR="00187F23">
        <w:rPr>
          <w:rFonts w:ascii="Segoe UI" w:hAnsi="Segoe UI" w:cs="Segoe UI"/>
          <w:sz w:val="22"/>
          <w:szCs w:val="22"/>
          <w:lang w:val="el-GR"/>
        </w:rPr>
        <w:t>Σχινιά κατασ</w:t>
      </w:r>
      <w:r w:rsidRPr="00D77FD3">
        <w:rPr>
          <w:rFonts w:ascii="Segoe UI" w:hAnsi="Segoe UI" w:cs="Segoe UI"/>
          <w:sz w:val="22"/>
          <w:szCs w:val="22"/>
          <w:lang w:val="el-GR"/>
        </w:rPr>
        <w:t>κευάστηκε για τους Ολυμπιακούς Αγώνες της Αθήνας το 2004.</w:t>
      </w:r>
      <w:r w:rsidR="00187F23">
        <w:rPr>
          <w:rFonts w:ascii="Segoe UI" w:hAnsi="Segoe UI" w:cs="Segoe UI"/>
          <w:sz w:val="22"/>
          <w:szCs w:val="22"/>
          <w:lang w:val="el-GR"/>
        </w:rPr>
        <w:t xml:space="preserve"> Η συνολική του έκταση ανέρχεται σε </w:t>
      </w:r>
      <w:r w:rsidR="009544E9" w:rsidRPr="00D77FD3">
        <w:rPr>
          <w:rFonts w:ascii="Segoe UI" w:hAnsi="Segoe UI" w:cs="Segoe UI"/>
          <w:sz w:val="22"/>
          <w:szCs w:val="22"/>
          <w:lang w:val="el-GR"/>
        </w:rPr>
        <w:t>2.001.997,44 τ.μ.</w:t>
      </w:r>
      <w:r w:rsidR="009544E9">
        <w:rPr>
          <w:rFonts w:ascii="Segoe UI" w:hAnsi="Segoe UI" w:cs="Segoe UI"/>
          <w:sz w:val="22"/>
          <w:szCs w:val="22"/>
          <w:lang w:val="el-GR"/>
        </w:rPr>
        <w:t xml:space="preserve"> και βρίσκεται </w:t>
      </w:r>
      <w:r w:rsidR="00DE1515" w:rsidRPr="00D77FD3">
        <w:rPr>
          <w:rFonts w:ascii="Segoe UI" w:hAnsi="Segoe UI" w:cs="Segoe UI"/>
          <w:sz w:val="22"/>
          <w:szCs w:val="22"/>
          <w:lang w:val="el-GR"/>
        </w:rPr>
        <w:t>εντός του Εθνικού Πάρκου Σχινιά -</w:t>
      </w:r>
      <w:r w:rsidR="00DE1515" w:rsidRPr="00D77FD3">
        <w:rPr>
          <w:rFonts w:ascii="Segoe UI" w:hAnsi="Segoe UI" w:cs="Segoe UI"/>
          <w:sz w:val="22"/>
          <w:szCs w:val="22"/>
        </w:rPr>
        <w:t> </w:t>
      </w:r>
      <w:r w:rsidR="00DE1515" w:rsidRPr="00D77FD3">
        <w:rPr>
          <w:rFonts w:ascii="Segoe UI" w:hAnsi="Segoe UI" w:cs="Segoe UI"/>
          <w:sz w:val="22"/>
          <w:szCs w:val="22"/>
          <w:lang w:val="el-GR"/>
        </w:rPr>
        <w:t xml:space="preserve">Μαραθώνα, το οποίο αποτελεί τμήμα του Δικτύου </w:t>
      </w:r>
      <w:r w:rsidR="00DE1515" w:rsidRPr="00D77FD3">
        <w:rPr>
          <w:rFonts w:ascii="Segoe UI" w:hAnsi="Segoe UI" w:cs="Segoe UI"/>
          <w:sz w:val="22"/>
          <w:szCs w:val="22"/>
        </w:rPr>
        <w:t>Natura </w:t>
      </w:r>
      <w:r w:rsidR="00DE1515" w:rsidRPr="00D77FD3">
        <w:rPr>
          <w:rFonts w:ascii="Segoe UI" w:hAnsi="Segoe UI" w:cs="Segoe UI"/>
          <w:sz w:val="22"/>
          <w:szCs w:val="22"/>
          <w:lang w:val="el-GR"/>
        </w:rPr>
        <w:t>2000 και διέπεται από αυστηρό καθεστώς προστασίας</w:t>
      </w:r>
      <w:r w:rsidR="00DE1515">
        <w:rPr>
          <w:rFonts w:ascii="Segoe UI" w:hAnsi="Segoe UI" w:cs="Segoe UI"/>
          <w:sz w:val="22"/>
          <w:szCs w:val="22"/>
          <w:lang w:val="el-GR"/>
        </w:rPr>
        <w:t xml:space="preserve">, </w:t>
      </w:r>
      <w:r w:rsidR="009544E9">
        <w:rPr>
          <w:rFonts w:ascii="Segoe UI" w:hAnsi="Segoe UI" w:cs="Segoe UI"/>
          <w:sz w:val="22"/>
          <w:szCs w:val="22"/>
          <w:lang w:val="el-GR"/>
        </w:rPr>
        <w:t>εντός των διοικητικών ορίων του</w:t>
      </w:r>
      <w:r w:rsidRPr="00D77FD3">
        <w:rPr>
          <w:rFonts w:ascii="Segoe UI" w:hAnsi="Segoe UI" w:cs="Segoe UI"/>
          <w:sz w:val="22"/>
          <w:szCs w:val="22"/>
          <w:lang w:val="el-GR"/>
        </w:rPr>
        <w:t xml:space="preserve"> Δήμου Μαραθώνα.</w:t>
      </w:r>
      <w:r w:rsidR="00DE1515">
        <w:rPr>
          <w:rFonts w:ascii="Segoe UI" w:hAnsi="Segoe UI" w:cs="Segoe UI"/>
          <w:sz w:val="22"/>
          <w:szCs w:val="22"/>
          <w:lang w:val="el-GR"/>
        </w:rPr>
        <w:t xml:space="preserve"> </w:t>
      </w:r>
      <w:r w:rsidRPr="00D77FD3">
        <w:rPr>
          <w:rFonts w:ascii="Segoe UI" w:hAnsi="Segoe UI" w:cs="Segoe UI"/>
          <w:sz w:val="22"/>
          <w:szCs w:val="22"/>
          <w:lang w:val="el-GR"/>
        </w:rPr>
        <w:t>Το Κωπηλατοδρόμιο βρίσκεται στη Ζώνη Β1 του Πάρκου, όπου επιτρέπονται αποκλειστικά χρήσεις αθλητισμού, περιβαλλοντικής εκπαίδευσης και έρευνας.</w:t>
      </w:r>
      <w:r w:rsidR="001303C3">
        <w:rPr>
          <w:rFonts w:ascii="Segoe UI" w:hAnsi="Segoe UI" w:cs="Segoe UI"/>
          <w:sz w:val="22"/>
          <w:szCs w:val="22"/>
          <w:lang w:val="el-GR"/>
        </w:rPr>
        <w:t xml:space="preserve"> </w:t>
      </w:r>
      <w:r w:rsidRPr="00D77FD3">
        <w:rPr>
          <w:rFonts w:ascii="Segoe UI" w:hAnsi="Segoe UI" w:cs="Segoe UI"/>
          <w:sz w:val="22"/>
          <w:szCs w:val="22"/>
          <w:lang w:val="el-GR"/>
        </w:rPr>
        <w:t>Φιλοξενεί προπονήσεις και αγώνες κωπηλασίας και κανόε-καγιάκ εθνικού και διεθνούς επιπέδου.</w:t>
      </w:r>
      <w:r w:rsidR="001303C3">
        <w:rPr>
          <w:rFonts w:ascii="Segoe UI" w:hAnsi="Segoe UI" w:cs="Segoe UI"/>
          <w:sz w:val="22"/>
          <w:szCs w:val="22"/>
          <w:lang w:val="el-GR"/>
        </w:rPr>
        <w:t xml:space="preserve"> Διαθέτει </w:t>
      </w:r>
      <w:r w:rsidRPr="00CA417D">
        <w:rPr>
          <w:rFonts w:ascii="Segoe UI" w:hAnsi="Segoe UI" w:cs="Segoe UI"/>
          <w:sz w:val="22"/>
          <w:szCs w:val="22"/>
          <w:lang w:val="el-GR"/>
        </w:rPr>
        <w:t>8 αγωνιστικές διαδρομές διεθνών προδιαγραφών</w:t>
      </w:r>
      <w:r w:rsidR="001303C3">
        <w:rPr>
          <w:rFonts w:ascii="Segoe UI" w:hAnsi="Segoe UI" w:cs="Segoe UI"/>
          <w:sz w:val="22"/>
          <w:szCs w:val="22"/>
          <w:lang w:val="el-GR"/>
        </w:rPr>
        <w:t>, α</w:t>
      </w:r>
      <w:r w:rsidRPr="00CA417D">
        <w:rPr>
          <w:rFonts w:ascii="Segoe UI" w:hAnsi="Segoe UI" w:cs="Segoe UI"/>
          <w:sz w:val="22"/>
          <w:szCs w:val="22"/>
          <w:lang w:val="el-GR"/>
        </w:rPr>
        <w:t xml:space="preserve">γωνιστική λίμνη </w:t>
      </w:r>
      <w:r w:rsidR="00CA417D">
        <w:rPr>
          <w:rFonts w:ascii="Segoe UI" w:hAnsi="Segoe UI" w:cs="Segoe UI"/>
          <w:sz w:val="22"/>
          <w:szCs w:val="22"/>
          <w:lang w:val="el-GR"/>
        </w:rPr>
        <w:t xml:space="preserve">μήκους </w:t>
      </w:r>
      <w:r w:rsidRPr="00CA417D">
        <w:rPr>
          <w:rFonts w:ascii="Segoe UI" w:hAnsi="Segoe UI" w:cs="Segoe UI"/>
          <w:sz w:val="22"/>
          <w:szCs w:val="22"/>
          <w:lang w:val="el-GR"/>
        </w:rPr>
        <w:t>2.250 μ</w:t>
      </w:r>
      <w:r w:rsidR="001303C3">
        <w:rPr>
          <w:rFonts w:ascii="Segoe UI" w:hAnsi="Segoe UI" w:cs="Segoe UI"/>
          <w:sz w:val="22"/>
          <w:szCs w:val="22"/>
          <w:lang w:val="el-GR"/>
        </w:rPr>
        <w:t>έτρων</w:t>
      </w:r>
      <w:r w:rsidR="00CA417D">
        <w:rPr>
          <w:rFonts w:ascii="Segoe UI" w:hAnsi="Segoe UI" w:cs="Segoe UI"/>
          <w:sz w:val="22"/>
          <w:szCs w:val="22"/>
          <w:lang w:val="el-GR"/>
        </w:rPr>
        <w:t>, β</w:t>
      </w:r>
      <w:r w:rsidRPr="00CA417D">
        <w:rPr>
          <w:rFonts w:ascii="Segoe UI" w:hAnsi="Segoe UI" w:cs="Segoe UI"/>
          <w:sz w:val="22"/>
          <w:szCs w:val="22"/>
          <w:lang w:val="el-GR"/>
        </w:rPr>
        <w:t>οηθητική λίμνη προθέρμανσης</w:t>
      </w:r>
      <w:r w:rsidR="00CA417D">
        <w:rPr>
          <w:rFonts w:ascii="Segoe UI" w:hAnsi="Segoe UI" w:cs="Segoe UI"/>
          <w:sz w:val="22"/>
          <w:szCs w:val="22"/>
          <w:lang w:val="el-GR"/>
        </w:rPr>
        <w:t xml:space="preserve"> μήκους</w:t>
      </w:r>
      <w:r w:rsidRPr="00CA417D">
        <w:rPr>
          <w:rFonts w:ascii="Segoe UI" w:hAnsi="Segoe UI" w:cs="Segoe UI"/>
          <w:sz w:val="22"/>
          <w:szCs w:val="22"/>
          <w:lang w:val="el-GR"/>
        </w:rPr>
        <w:t xml:space="preserve"> 1.350 μ</w:t>
      </w:r>
      <w:r w:rsidR="00CA417D">
        <w:rPr>
          <w:rFonts w:ascii="Segoe UI" w:hAnsi="Segoe UI" w:cs="Segoe UI"/>
          <w:sz w:val="22"/>
          <w:szCs w:val="22"/>
          <w:lang w:val="el-GR"/>
        </w:rPr>
        <w:t xml:space="preserve">έτρων και κερκίδες συνολικής χωρητικότητας </w:t>
      </w:r>
      <w:r w:rsidRPr="00CA417D">
        <w:rPr>
          <w:rFonts w:ascii="Segoe UI" w:hAnsi="Segoe UI" w:cs="Segoe UI"/>
          <w:sz w:val="22"/>
          <w:szCs w:val="22"/>
          <w:lang w:val="el-GR"/>
        </w:rPr>
        <w:t>14.000 θεατών.</w:t>
      </w:r>
      <w:r w:rsidR="004D7B0E">
        <w:rPr>
          <w:rFonts w:ascii="Segoe UI" w:hAnsi="Segoe UI" w:cs="Segoe UI"/>
          <w:sz w:val="22"/>
          <w:szCs w:val="22"/>
          <w:lang w:val="el-GR"/>
        </w:rPr>
        <w:t xml:space="preserve"> </w:t>
      </w:r>
      <w:r w:rsidR="004D7B0E" w:rsidRPr="004D7B0E">
        <w:rPr>
          <w:rFonts w:ascii="Segoe UI" w:hAnsi="Segoe UI" w:cs="Segoe UI"/>
          <w:sz w:val="22"/>
          <w:szCs w:val="22"/>
          <w:lang w:val="el-GR"/>
        </w:rPr>
        <w:t>Πρ</w:t>
      </w:r>
      <w:r w:rsidR="003253DF">
        <w:rPr>
          <w:rFonts w:ascii="Segoe UI" w:hAnsi="Segoe UI" w:cs="Segoe UI"/>
          <w:sz w:val="22"/>
          <w:szCs w:val="22"/>
          <w:lang w:val="el-GR"/>
        </w:rPr>
        <w:t>ιν από λίγους μήνες</w:t>
      </w:r>
      <w:r w:rsidR="004D7B0E" w:rsidRPr="004D7B0E">
        <w:rPr>
          <w:rFonts w:ascii="Segoe UI" w:hAnsi="Segoe UI" w:cs="Segoe UI"/>
          <w:sz w:val="22"/>
          <w:szCs w:val="22"/>
          <w:lang w:val="el-GR"/>
        </w:rPr>
        <w:t xml:space="preserve"> </w:t>
      </w:r>
      <w:r w:rsidR="004D7B0E" w:rsidRPr="003253DF">
        <w:rPr>
          <w:rFonts w:ascii="Segoe UI" w:hAnsi="Segoe UI" w:cs="Segoe UI"/>
          <w:sz w:val="22"/>
          <w:szCs w:val="22"/>
          <w:lang w:val="el-GR"/>
        </w:rPr>
        <w:t>ανακαινίστηκε από την Ελληνική Ολυμπιακή Επιτροπή</w:t>
      </w:r>
      <w:r w:rsidR="004D7B0E" w:rsidRPr="004D7B0E">
        <w:rPr>
          <w:rFonts w:ascii="Segoe UI" w:hAnsi="Segoe UI" w:cs="Segoe UI"/>
          <w:sz w:val="22"/>
          <w:szCs w:val="22"/>
          <w:lang w:val="el-GR"/>
        </w:rPr>
        <w:t>,</w:t>
      </w:r>
      <w:r w:rsidR="004D7B0E" w:rsidRPr="003253DF">
        <w:rPr>
          <w:rFonts w:ascii="Segoe UI" w:hAnsi="Segoe UI" w:cs="Segoe UI"/>
          <w:sz w:val="22"/>
          <w:szCs w:val="22"/>
          <w:lang w:val="el-GR"/>
        </w:rPr>
        <w:t xml:space="preserve"> με τη στήριξη της </w:t>
      </w:r>
      <w:r w:rsidR="004D7B0E" w:rsidRPr="004D7B0E">
        <w:rPr>
          <w:rFonts w:ascii="Segoe UI" w:hAnsi="Segoe UI" w:cs="Segoe UI"/>
          <w:sz w:val="22"/>
          <w:szCs w:val="22"/>
        </w:rPr>
        <w:t>Alpha</w:t>
      </w:r>
      <w:r w:rsidR="004D7B0E" w:rsidRPr="003253DF">
        <w:rPr>
          <w:rFonts w:ascii="Segoe UI" w:hAnsi="Segoe UI" w:cs="Segoe UI"/>
          <w:sz w:val="22"/>
          <w:szCs w:val="22"/>
          <w:lang w:val="el-GR"/>
        </w:rPr>
        <w:t xml:space="preserve"> </w:t>
      </w:r>
      <w:r w:rsidR="004D7B0E" w:rsidRPr="004D7B0E">
        <w:rPr>
          <w:rFonts w:ascii="Segoe UI" w:hAnsi="Segoe UI" w:cs="Segoe UI"/>
          <w:sz w:val="22"/>
          <w:szCs w:val="22"/>
        </w:rPr>
        <w:t>Bank</w:t>
      </w:r>
      <w:r w:rsidR="004D7B0E" w:rsidRPr="003253DF">
        <w:rPr>
          <w:rFonts w:ascii="Segoe UI" w:hAnsi="Segoe UI" w:cs="Segoe UI"/>
          <w:sz w:val="22"/>
          <w:szCs w:val="22"/>
          <w:lang w:val="el-GR"/>
        </w:rPr>
        <w:t>.</w:t>
      </w:r>
    </w:p>
    <w:p w14:paraId="68314DE1" w14:textId="636ABB7B" w:rsidR="00DE6F76" w:rsidRDefault="00DE6F76" w:rsidP="00D50510">
      <w:pPr>
        <w:jc w:val="both"/>
        <w:rPr>
          <w:rFonts w:ascii="Segoe UI" w:hAnsi="Segoe UI" w:cs="Segoe UI"/>
          <w:sz w:val="22"/>
          <w:szCs w:val="22"/>
          <w:lang w:val="el-GR"/>
        </w:rPr>
      </w:pPr>
    </w:p>
    <w:p w14:paraId="5F988EDA" w14:textId="77777777" w:rsidR="0044337B" w:rsidRDefault="0044337B" w:rsidP="00D50510">
      <w:pPr>
        <w:jc w:val="both"/>
        <w:rPr>
          <w:rFonts w:ascii="Segoe UI" w:hAnsi="Segoe UI" w:cs="Segoe UI"/>
          <w:sz w:val="22"/>
          <w:szCs w:val="22"/>
          <w:lang w:val="el-GR"/>
        </w:rPr>
      </w:pPr>
    </w:p>
    <w:p w14:paraId="76D17EB6" w14:textId="77777777" w:rsidR="0044337B" w:rsidRPr="00636B8B" w:rsidRDefault="0044337B" w:rsidP="0044337B">
      <w:pPr>
        <w:spacing w:after="100" w:afterAutospacing="1"/>
        <w:jc w:val="both"/>
        <w:rPr>
          <w:rFonts w:ascii="Segoe UI" w:hAnsi="Segoe UI" w:cs="Segoe UI"/>
          <w:b/>
          <w:bCs/>
          <w:sz w:val="18"/>
          <w:szCs w:val="18"/>
          <w:lang w:val="el-GR"/>
        </w:rPr>
      </w:pPr>
      <w:r w:rsidRPr="00636B8B">
        <w:rPr>
          <w:rFonts w:ascii="Segoe UI" w:hAnsi="Segoe UI" w:cs="Segoe UI"/>
          <w:b/>
          <w:bCs/>
          <w:sz w:val="18"/>
          <w:szCs w:val="18"/>
          <w:lang w:val="el-GR"/>
        </w:rPr>
        <w:t>Για περισσότερες πληροφορίες παρακαλώ επικοινωνήστε:</w:t>
      </w:r>
    </w:p>
    <w:p w14:paraId="5DF705A6" w14:textId="77777777" w:rsidR="0044337B" w:rsidRPr="00636B8B" w:rsidRDefault="0044337B" w:rsidP="0044337B">
      <w:pPr>
        <w:spacing w:after="100" w:afterAutospacing="1"/>
        <w:jc w:val="both"/>
        <w:rPr>
          <w:rFonts w:ascii="Segoe UI" w:hAnsi="Segoe UI" w:cs="Segoe UI"/>
          <w:b/>
          <w:bCs/>
          <w:i/>
          <w:iCs/>
          <w:sz w:val="18"/>
          <w:szCs w:val="18"/>
          <w:lang w:val="el-GR"/>
        </w:rPr>
      </w:pPr>
      <w:r>
        <w:rPr>
          <w:rFonts w:ascii="Segoe UI" w:hAnsi="Segoe UI" w:cs="Segoe UI"/>
          <w:b/>
          <w:bCs/>
          <w:i/>
          <w:iCs/>
          <w:sz w:val="18"/>
          <w:szCs w:val="18"/>
          <w:lang w:val="el-GR"/>
        </w:rPr>
        <w:t>Εθνικό Αναπτυξιακό Ταμείο</w:t>
      </w:r>
      <w:r w:rsidRPr="009B4D61">
        <w:rPr>
          <w:rFonts w:ascii="Segoe UI" w:hAnsi="Segoe UI" w:cs="Segoe UI"/>
          <w:b/>
          <w:bCs/>
          <w:i/>
          <w:iCs/>
          <w:sz w:val="18"/>
          <w:szCs w:val="18"/>
          <w:lang w:val="el-GR"/>
        </w:rPr>
        <w:t>,</w:t>
      </w:r>
      <w:r w:rsidRPr="00636B8B">
        <w:rPr>
          <w:rFonts w:ascii="Segoe UI" w:hAnsi="Segoe UI" w:cs="Segoe UI"/>
          <w:b/>
          <w:bCs/>
          <w:i/>
          <w:iCs/>
          <w:sz w:val="18"/>
          <w:szCs w:val="18"/>
          <w:lang w:val="el-GR"/>
        </w:rPr>
        <w:t xml:space="preserve"> Ανθή Τροκούδη, Διευθύντρια Επικοινωνίας &amp; Βιωσιμότητας, +30 6932 100053, </w:t>
      </w:r>
      <w:r>
        <w:rPr>
          <w:rFonts w:ascii="Segoe UI" w:hAnsi="Segoe UI" w:cs="Segoe UI"/>
          <w:b/>
          <w:bCs/>
          <w:i/>
          <w:iCs/>
          <w:sz w:val="18"/>
          <w:szCs w:val="18"/>
        </w:rPr>
        <w:t>at</w:t>
      </w:r>
      <w:r w:rsidRPr="00636B8B">
        <w:rPr>
          <w:rFonts w:ascii="Segoe UI" w:hAnsi="Segoe UI" w:cs="Segoe UI"/>
          <w:b/>
          <w:bCs/>
          <w:i/>
          <w:iCs/>
          <w:sz w:val="18"/>
          <w:szCs w:val="18"/>
          <w:lang w:val="el-GR"/>
        </w:rPr>
        <w:t xml:space="preserve">rokoudi@growthfund.gr </w:t>
      </w:r>
    </w:p>
    <w:p w14:paraId="68A0A31E" w14:textId="77777777" w:rsidR="0044337B" w:rsidRPr="00921B85" w:rsidRDefault="0044337B" w:rsidP="0044337B">
      <w:pPr>
        <w:spacing w:after="100" w:afterAutospacing="1"/>
        <w:jc w:val="both"/>
        <w:rPr>
          <w:rFonts w:ascii="Segoe UI" w:hAnsi="Segoe UI" w:cs="Segoe UI"/>
          <w:b/>
          <w:bCs/>
          <w:i/>
          <w:iCs/>
          <w:sz w:val="18"/>
          <w:szCs w:val="18"/>
        </w:rPr>
      </w:pPr>
      <w:r w:rsidRPr="00636B8B">
        <w:rPr>
          <w:rFonts w:ascii="Segoe UI" w:hAnsi="Segoe UI" w:cs="Segoe UI"/>
          <w:b/>
          <w:bCs/>
          <w:i/>
          <w:iCs/>
          <w:sz w:val="18"/>
          <w:szCs w:val="18"/>
        </w:rPr>
        <w:t xml:space="preserve">SOCIALDOO, </w:t>
      </w:r>
      <w:r w:rsidRPr="00636B8B">
        <w:rPr>
          <w:rFonts w:ascii="Segoe UI" w:hAnsi="Segoe UI" w:cs="Segoe UI"/>
          <w:b/>
          <w:bCs/>
          <w:i/>
          <w:iCs/>
          <w:sz w:val="18"/>
          <w:szCs w:val="18"/>
          <w:lang w:val="el-GR"/>
        </w:rPr>
        <w:t>Κωνσταντίνα</w:t>
      </w:r>
      <w:r w:rsidRPr="00636B8B">
        <w:rPr>
          <w:rFonts w:ascii="Segoe UI" w:hAnsi="Segoe UI" w:cs="Segoe UI"/>
          <w:b/>
          <w:bCs/>
          <w:i/>
          <w:iCs/>
          <w:sz w:val="18"/>
          <w:szCs w:val="18"/>
        </w:rPr>
        <w:t xml:space="preserve"> </w:t>
      </w:r>
      <w:r w:rsidRPr="00636B8B">
        <w:rPr>
          <w:rFonts w:ascii="Segoe UI" w:hAnsi="Segoe UI" w:cs="Segoe UI"/>
          <w:b/>
          <w:bCs/>
          <w:i/>
          <w:iCs/>
          <w:sz w:val="18"/>
          <w:szCs w:val="18"/>
          <w:lang w:val="el-GR"/>
        </w:rPr>
        <w:t>Ηλιοπούλου</w:t>
      </w:r>
      <w:r w:rsidRPr="00636B8B">
        <w:rPr>
          <w:rFonts w:ascii="Segoe UI" w:hAnsi="Segoe UI" w:cs="Segoe UI"/>
          <w:b/>
          <w:bCs/>
          <w:i/>
          <w:iCs/>
          <w:sz w:val="18"/>
          <w:szCs w:val="18"/>
        </w:rPr>
        <w:t xml:space="preserve">, Director of Corporate Relations, +30 6974 894411, kiliopoulou@socialdoo.gr     </w:t>
      </w:r>
    </w:p>
    <w:p w14:paraId="759EB2BA" w14:textId="77777777" w:rsidR="0044337B" w:rsidRPr="00CA4908" w:rsidRDefault="0044337B" w:rsidP="0044337B">
      <w:pPr>
        <w:jc w:val="both"/>
        <w:rPr>
          <w:rFonts w:ascii="Segoe UI" w:hAnsi="Segoe UI" w:cs="Segoe UI"/>
        </w:rPr>
      </w:pPr>
    </w:p>
    <w:p w14:paraId="5DADFD0B" w14:textId="77777777" w:rsidR="0044337B" w:rsidRPr="0044337B" w:rsidRDefault="0044337B" w:rsidP="00D50510">
      <w:pPr>
        <w:jc w:val="both"/>
        <w:rPr>
          <w:rFonts w:ascii="Segoe UI" w:hAnsi="Segoe UI" w:cs="Segoe UI"/>
          <w:sz w:val="22"/>
          <w:szCs w:val="22"/>
        </w:rPr>
      </w:pPr>
    </w:p>
    <w:sectPr w:rsidR="0044337B" w:rsidRPr="0044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DD9"/>
    <w:multiLevelType w:val="multilevel"/>
    <w:tmpl w:val="E69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6A80"/>
    <w:multiLevelType w:val="multilevel"/>
    <w:tmpl w:val="F1A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593"/>
    <w:multiLevelType w:val="multilevel"/>
    <w:tmpl w:val="1FF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B8722E"/>
    <w:multiLevelType w:val="multilevel"/>
    <w:tmpl w:val="1DE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767498">
    <w:abstractNumId w:val="1"/>
  </w:num>
  <w:num w:numId="2" w16cid:durableId="254216404">
    <w:abstractNumId w:val="3"/>
  </w:num>
  <w:num w:numId="3" w16cid:durableId="852915414">
    <w:abstractNumId w:val="0"/>
  </w:num>
  <w:num w:numId="4" w16cid:durableId="11471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76"/>
    <w:rsid w:val="000116E6"/>
    <w:rsid w:val="000803C9"/>
    <w:rsid w:val="00081D57"/>
    <w:rsid w:val="00083F1A"/>
    <w:rsid w:val="000A212B"/>
    <w:rsid w:val="000C2F8C"/>
    <w:rsid w:val="000C3CE6"/>
    <w:rsid w:val="001005B9"/>
    <w:rsid w:val="00110592"/>
    <w:rsid w:val="00111909"/>
    <w:rsid w:val="00124A4F"/>
    <w:rsid w:val="001303C3"/>
    <w:rsid w:val="00133FF4"/>
    <w:rsid w:val="001662BC"/>
    <w:rsid w:val="001716E6"/>
    <w:rsid w:val="001727FA"/>
    <w:rsid w:val="00187F23"/>
    <w:rsid w:val="001A24EE"/>
    <w:rsid w:val="00231D84"/>
    <w:rsid w:val="00253DC2"/>
    <w:rsid w:val="00263CCB"/>
    <w:rsid w:val="0028749D"/>
    <w:rsid w:val="002A1128"/>
    <w:rsid w:val="002B0A3B"/>
    <w:rsid w:val="002B7A60"/>
    <w:rsid w:val="002C2572"/>
    <w:rsid w:val="002D58ED"/>
    <w:rsid w:val="002E191D"/>
    <w:rsid w:val="003039A9"/>
    <w:rsid w:val="003056D5"/>
    <w:rsid w:val="00314A77"/>
    <w:rsid w:val="003155F1"/>
    <w:rsid w:val="003253DF"/>
    <w:rsid w:val="00326584"/>
    <w:rsid w:val="00372DE3"/>
    <w:rsid w:val="00376B56"/>
    <w:rsid w:val="003C1671"/>
    <w:rsid w:val="004051B5"/>
    <w:rsid w:val="00414481"/>
    <w:rsid w:val="00423613"/>
    <w:rsid w:val="0044337B"/>
    <w:rsid w:val="00451529"/>
    <w:rsid w:val="004D51AD"/>
    <w:rsid w:val="004D7B0E"/>
    <w:rsid w:val="0050285A"/>
    <w:rsid w:val="00514DE6"/>
    <w:rsid w:val="005442C5"/>
    <w:rsid w:val="0055346C"/>
    <w:rsid w:val="005537F4"/>
    <w:rsid w:val="00567F84"/>
    <w:rsid w:val="00584E56"/>
    <w:rsid w:val="005850D7"/>
    <w:rsid w:val="005B0D63"/>
    <w:rsid w:val="00694143"/>
    <w:rsid w:val="006B481F"/>
    <w:rsid w:val="007223CA"/>
    <w:rsid w:val="00737F8B"/>
    <w:rsid w:val="00745171"/>
    <w:rsid w:val="00752937"/>
    <w:rsid w:val="007674F3"/>
    <w:rsid w:val="00804779"/>
    <w:rsid w:val="008444A6"/>
    <w:rsid w:val="00861444"/>
    <w:rsid w:val="00895254"/>
    <w:rsid w:val="008A3A11"/>
    <w:rsid w:val="008A4E6F"/>
    <w:rsid w:val="008C799C"/>
    <w:rsid w:val="008D1F6F"/>
    <w:rsid w:val="008F05F4"/>
    <w:rsid w:val="008F530F"/>
    <w:rsid w:val="0090723A"/>
    <w:rsid w:val="009161A8"/>
    <w:rsid w:val="00926406"/>
    <w:rsid w:val="009544E9"/>
    <w:rsid w:val="00965DFA"/>
    <w:rsid w:val="0096636E"/>
    <w:rsid w:val="00972CD2"/>
    <w:rsid w:val="009762D3"/>
    <w:rsid w:val="00995058"/>
    <w:rsid w:val="00997BBE"/>
    <w:rsid w:val="00A24729"/>
    <w:rsid w:val="00A3346B"/>
    <w:rsid w:val="00A366C7"/>
    <w:rsid w:val="00A57FCA"/>
    <w:rsid w:val="00A767E1"/>
    <w:rsid w:val="00A93EB8"/>
    <w:rsid w:val="00AE11F5"/>
    <w:rsid w:val="00B116DF"/>
    <w:rsid w:val="00B1180D"/>
    <w:rsid w:val="00B32CB2"/>
    <w:rsid w:val="00B35645"/>
    <w:rsid w:val="00B73A7D"/>
    <w:rsid w:val="00B9742E"/>
    <w:rsid w:val="00BB6F27"/>
    <w:rsid w:val="00BC38C3"/>
    <w:rsid w:val="00BD6F8E"/>
    <w:rsid w:val="00BF6A8C"/>
    <w:rsid w:val="00C05D6C"/>
    <w:rsid w:val="00C77E13"/>
    <w:rsid w:val="00C86AA2"/>
    <w:rsid w:val="00CA417D"/>
    <w:rsid w:val="00CA56CA"/>
    <w:rsid w:val="00CE4CDB"/>
    <w:rsid w:val="00CE4F87"/>
    <w:rsid w:val="00CF63B5"/>
    <w:rsid w:val="00D02076"/>
    <w:rsid w:val="00D1627D"/>
    <w:rsid w:val="00D50510"/>
    <w:rsid w:val="00D55824"/>
    <w:rsid w:val="00D714A4"/>
    <w:rsid w:val="00D77FD3"/>
    <w:rsid w:val="00D84B81"/>
    <w:rsid w:val="00D860E9"/>
    <w:rsid w:val="00DE1515"/>
    <w:rsid w:val="00DE6F76"/>
    <w:rsid w:val="00E1053B"/>
    <w:rsid w:val="00E14FB2"/>
    <w:rsid w:val="00E15465"/>
    <w:rsid w:val="00E2053E"/>
    <w:rsid w:val="00E307BD"/>
    <w:rsid w:val="00E40222"/>
    <w:rsid w:val="00E955A3"/>
    <w:rsid w:val="00E95A9F"/>
    <w:rsid w:val="00EE6071"/>
    <w:rsid w:val="00EF0F06"/>
    <w:rsid w:val="00F35B66"/>
    <w:rsid w:val="00F8596A"/>
    <w:rsid w:val="00F86863"/>
    <w:rsid w:val="00FB6C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D4D3"/>
  <w15:chartTrackingRefBased/>
  <w15:docId w15:val="{8647F104-D676-4DEE-AABA-F0CB456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F76"/>
    <w:rPr>
      <w:rFonts w:eastAsiaTheme="majorEastAsia" w:cstheme="majorBidi"/>
      <w:color w:val="272727" w:themeColor="text1" w:themeTint="D8"/>
    </w:rPr>
  </w:style>
  <w:style w:type="paragraph" w:styleId="Title">
    <w:name w:val="Title"/>
    <w:basedOn w:val="Normal"/>
    <w:next w:val="Normal"/>
    <w:link w:val="TitleChar"/>
    <w:uiPriority w:val="10"/>
    <w:qFormat/>
    <w:rsid w:val="00DE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F76"/>
    <w:pPr>
      <w:spacing w:before="160"/>
      <w:jc w:val="center"/>
    </w:pPr>
    <w:rPr>
      <w:i/>
      <w:iCs/>
      <w:color w:val="404040" w:themeColor="text1" w:themeTint="BF"/>
    </w:rPr>
  </w:style>
  <w:style w:type="character" w:customStyle="1" w:styleId="QuoteChar">
    <w:name w:val="Quote Char"/>
    <w:basedOn w:val="DefaultParagraphFont"/>
    <w:link w:val="Quote"/>
    <w:uiPriority w:val="29"/>
    <w:rsid w:val="00DE6F76"/>
    <w:rPr>
      <w:i/>
      <w:iCs/>
      <w:color w:val="404040" w:themeColor="text1" w:themeTint="BF"/>
    </w:rPr>
  </w:style>
  <w:style w:type="paragraph" w:styleId="ListParagraph">
    <w:name w:val="List Paragraph"/>
    <w:basedOn w:val="Normal"/>
    <w:uiPriority w:val="34"/>
    <w:qFormat/>
    <w:rsid w:val="00DE6F76"/>
    <w:pPr>
      <w:ind w:left="720"/>
      <w:contextualSpacing/>
    </w:pPr>
  </w:style>
  <w:style w:type="character" w:styleId="IntenseEmphasis">
    <w:name w:val="Intense Emphasis"/>
    <w:basedOn w:val="DefaultParagraphFont"/>
    <w:uiPriority w:val="21"/>
    <w:qFormat/>
    <w:rsid w:val="00DE6F76"/>
    <w:rPr>
      <w:i/>
      <w:iCs/>
      <w:color w:val="0F4761" w:themeColor="accent1" w:themeShade="BF"/>
    </w:rPr>
  </w:style>
  <w:style w:type="paragraph" w:styleId="IntenseQuote">
    <w:name w:val="Intense Quote"/>
    <w:basedOn w:val="Normal"/>
    <w:next w:val="Normal"/>
    <w:link w:val="IntenseQuoteChar"/>
    <w:uiPriority w:val="30"/>
    <w:qFormat/>
    <w:rsid w:val="00DE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F76"/>
    <w:rPr>
      <w:i/>
      <w:iCs/>
      <w:color w:val="0F4761" w:themeColor="accent1" w:themeShade="BF"/>
    </w:rPr>
  </w:style>
  <w:style w:type="character" w:styleId="IntenseReference">
    <w:name w:val="Intense Reference"/>
    <w:basedOn w:val="DefaultParagraphFont"/>
    <w:uiPriority w:val="32"/>
    <w:qFormat/>
    <w:rsid w:val="00DE6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Achilleas Topas</cp:lastModifiedBy>
  <cp:revision>27</cp:revision>
  <dcterms:created xsi:type="dcterms:W3CDTF">2026-07-20T14:27:00Z</dcterms:created>
  <dcterms:modified xsi:type="dcterms:W3CDTF">2026-07-22T09:32:00Z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2026-06-30T14:58:00Z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35e882f1-d250-4c1d-832d-8dbca20f2bb9</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